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10523E5" w14:textId="1B17DF4E" w:rsidR="00134FC9" w:rsidRPr="00DE3379" w:rsidRDefault="006C0BBF" w:rsidP="00DE3379">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sz w:val="32"/>
          <w:szCs w:val="24"/>
        </w:rPr>
        <w:t>NAČIN PLAČILA</w:t>
      </w:r>
      <w:r w:rsidR="00506C7E">
        <w:rPr>
          <w:rFonts w:asciiTheme="minorHAnsi" w:hAnsiTheme="minorHAnsi" w:cstheme="minorHAnsi"/>
          <w:sz w:val="32"/>
          <w:szCs w:val="24"/>
        </w:rPr>
        <w:t xml:space="preserve"> (SKLOP 1</w:t>
      </w:r>
      <w:r w:rsidR="003E31E2">
        <w:rPr>
          <w:rFonts w:asciiTheme="minorHAnsi" w:hAnsiTheme="minorHAnsi" w:cstheme="minorHAnsi"/>
          <w:sz w:val="32"/>
          <w:szCs w:val="24"/>
        </w:rPr>
        <w:t>, SKLOP 2</w:t>
      </w:r>
      <w:r w:rsidR="00506C7E">
        <w:rPr>
          <w:rFonts w:asciiTheme="minorHAnsi" w:hAnsiTheme="minorHAnsi" w:cstheme="minorHAnsi"/>
          <w:sz w:val="32"/>
          <w:szCs w:val="24"/>
        </w:rPr>
        <w:t>)</w:t>
      </w: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0A4574D0" w14:textId="0C9CC8B0" w:rsidR="003F4A01" w:rsidRPr="00D1639F" w:rsidRDefault="0057567B" w:rsidP="00A7290C">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r w:rsidR="00B54DEE">
        <w:rPr>
          <w:rFonts w:asciiTheme="minorHAnsi" w:eastAsia="Calibri" w:hAnsiTheme="minorHAnsi" w:cstheme="minorHAnsi"/>
          <w:b/>
          <w:bCs/>
          <w:sz w:val="20"/>
          <w:szCs w:val="22"/>
          <w:shd w:val="clear" w:color="auto" w:fill="FFFFFF"/>
          <w:lang w:eastAsia="en-US"/>
        </w:rPr>
        <w:t xml:space="preserve"> </w:t>
      </w:r>
      <w:r w:rsidR="003D5DA2" w:rsidRPr="003D5DA2">
        <w:rPr>
          <w:rFonts w:asciiTheme="minorHAnsi" w:eastAsia="Calibri" w:hAnsiTheme="minorHAnsi" w:cstheme="minorHAnsi"/>
          <w:b/>
          <w:bCs/>
          <w:sz w:val="20"/>
          <w:szCs w:val="22"/>
          <w:shd w:val="clear" w:color="auto" w:fill="FFFFFF"/>
          <w:lang w:eastAsia="en-US"/>
        </w:rPr>
        <w:t xml:space="preserve">Nabava opreme za obdelavo in spremljanje obdelave s postopki </w:t>
      </w:r>
      <w:proofErr w:type="spellStart"/>
      <w:r w:rsidR="003D5DA2" w:rsidRPr="003D5DA2">
        <w:rPr>
          <w:rFonts w:asciiTheme="minorHAnsi" w:eastAsia="Calibri" w:hAnsiTheme="minorHAnsi" w:cstheme="minorHAnsi"/>
          <w:b/>
          <w:bCs/>
          <w:sz w:val="20"/>
          <w:szCs w:val="22"/>
          <w:shd w:val="clear" w:color="auto" w:fill="FFFFFF"/>
          <w:lang w:eastAsia="en-US"/>
        </w:rPr>
        <w:t>odrezavanja</w:t>
      </w:r>
      <w:proofErr w:type="spellEnd"/>
      <w:r w:rsidR="003D5DA2" w:rsidRPr="003D5DA2">
        <w:rPr>
          <w:rFonts w:asciiTheme="minorHAnsi" w:eastAsia="Calibri" w:hAnsiTheme="minorHAnsi" w:cstheme="minorHAnsi"/>
          <w:b/>
          <w:bCs/>
          <w:sz w:val="20"/>
          <w:szCs w:val="22"/>
          <w:shd w:val="clear" w:color="auto" w:fill="FFFFFF"/>
          <w:lang w:eastAsia="en-US"/>
        </w:rPr>
        <w:t xml:space="preserve"> in preoblikovanja</w:t>
      </w:r>
      <w:r w:rsidR="002212C5">
        <w:rPr>
          <w:rFonts w:asciiTheme="minorHAnsi" w:eastAsia="Calibri" w:hAnsiTheme="minorHAnsi" w:cstheme="minorHAnsi"/>
          <w:b/>
          <w:bCs/>
          <w:sz w:val="20"/>
          <w:szCs w:val="22"/>
          <w:shd w:val="clear" w:color="auto" w:fill="FFFFFF"/>
          <w:lang w:eastAsia="en-US"/>
        </w:rPr>
        <w:t xml:space="preserve">- </w:t>
      </w:r>
      <w:r w:rsidR="004928AC">
        <w:rPr>
          <w:rFonts w:asciiTheme="minorHAnsi" w:eastAsia="Calibri" w:hAnsiTheme="minorHAnsi" w:cstheme="minorHAnsi"/>
          <w:b/>
          <w:bCs/>
          <w:sz w:val="20"/>
          <w:szCs w:val="22"/>
          <w:shd w:val="clear" w:color="auto" w:fill="FFFFFF"/>
          <w:lang w:eastAsia="en-US"/>
        </w:rPr>
        <w:t xml:space="preserve">JN </w:t>
      </w:r>
      <w:r w:rsidR="002212C5">
        <w:rPr>
          <w:rFonts w:asciiTheme="minorHAnsi" w:eastAsia="Calibri" w:hAnsiTheme="minorHAnsi" w:cstheme="minorHAnsi"/>
          <w:b/>
          <w:bCs/>
          <w:sz w:val="20"/>
          <w:szCs w:val="22"/>
          <w:shd w:val="clear" w:color="auto" w:fill="FFFFFF"/>
          <w:lang w:eastAsia="en-US"/>
        </w:rPr>
        <w:t xml:space="preserve">št. </w:t>
      </w:r>
      <w:bookmarkStart w:id="2" w:name="_Hlk90462410"/>
      <w:r w:rsidR="00785626" w:rsidRPr="00785626">
        <w:rPr>
          <w:rFonts w:asciiTheme="minorHAnsi" w:eastAsia="Calibri" w:hAnsiTheme="minorHAnsi" w:cstheme="minorHAnsi"/>
          <w:b/>
          <w:bCs/>
          <w:sz w:val="20"/>
          <w:szCs w:val="22"/>
          <w:shd w:val="clear" w:color="auto" w:fill="FFFFFF"/>
          <w:lang w:eastAsia="en-US"/>
        </w:rPr>
        <w:t>302/2 – RIUM34-FS09-1/2021</w:t>
      </w:r>
      <w:bookmarkEnd w:id="2"/>
    </w:p>
    <w:p w14:paraId="4F62505D" w14:textId="09B1D73B" w:rsidR="009E5E82" w:rsidRPr="009E5E82" w:rsidRDefault="009E5E82" w:rsidP="009E5E82">
      <w:pPr>
        <w:jc w:val="both"/>
        <w:rPr>
          <w:rFonts w:asciiTheme="minorHAnsi" w:hAnsiTheme="minorHAnsi" w:cstheme="minorHAnsi"/>
          <w:sz w:val="20"/>
          <w:szCs w:val="20"/>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147"/>
        <w:gridCol w:w="696"/>
        <w:gridCol w:w="3537"/>
      </w:tblGrid>
      <w:tr w:rsidR="00E53BCE" w:rsidRPr="009E5E82" w14:paraId="4C8E23CC" w14:textId="77777777" w:rsidTr="005C4160">
        <w:trPr>
          <w:trHeight w:hRule="exact" w:val="924"/>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528327DA" w:rsidR="00E53BCE" w:rsidRPr="009E5E82" w:rsidRDefault="00E53BCE" w:rsidP="008F0A82">
            <w:pPr>
              <w:spacing w:before="120"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r>
              <w:rPr>
                <w:rFonts w:asciiTheme="minorHAnsi" w:hAnsiTheme="minorHAnsi" w:cstheme="minorHAnsi"/>
                <w:b/>
                <w:sz w:val="20"/>
                <w:szCs w:val="20"/>
                <w:lang w:eastAsia="en-US"/>
              </w:rPr>
              <w:t>javnega naročil</w:t>
            </w:r>
            <w:r w:rsidR="005E2158">
              <w:rPr>
                <w:rFonts w:asciiTheme="minorHAnsi" w:hAnsiTheme="minorHAnsi" w:cstheme="minorHAnsi"/>
                <w:b/>
                <w:sz w:val="20"/>
                <w:szCs w:val="20"/>
                <w:lang w:eastAsia="en-US"/>
              </w:rPr>
              <w:t>a</w:t>
            </w:r>
          </w:p>
        </w:tc>
        <w:tc>
          <w:tcPr>
            <w:tcW w:w="2848"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2963C6" w14:textId="77777777" w:rsidR="00E53BCE" w:rsidRDefault="00E53BCE" w:rsidP="00F07ED7">
            <w:pPr>
              <w:spacing w:before="120" w:line="256" w:lineRule="auto"/>
              <w:rPr>
                <w:rFonts w:asciiTheme="minorHAnsi" w:hAnsiTheme="minorHAnsi" w:cstheme="minorHAnsi"/>
                <w:b/>
                <w:sz w:val="20"/>
                <w:szCs w:val="20"/>
                <w:lang w:eastAsia="en-US"/>
              </w:rPr>
            </w:pPr>
          </w:p>
        </w:tc>
        <w:tc>
          <w:tcPr>
            <w:tcW w:w="4233"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2501265C" w:rsidR="00E53BCE" w:rsidRDefault="00E53BCE" w:rsidP="00F07ED7">
            <w:pPr>
              <w:spacing w:before="120"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Ponujeni način plačila</w:t>
            </w:r>
          </w:p>
          <w:p w14:paraId="78165C9F" w14:textId="3C289A4A" w:rsidR="00E53BCE" w:rsidRPr="009E5E82" w:rsidRDefault="00E53BCE" w:rsidP="00F07ED7">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(obkrožite črko pred odgovorom</w:t>
            </w:r>
            <w:r w:rsidR="00CF388E">
              <w:rPr>
                <w:rFonts w:asciiTheme="minorHAnsi" w:hAnsiTheme="minorHAnsi" w:cstheme="minorHAnsi"/>
                <w:b/>
                <w:sz w:val="20"/>
                <w:szCs w:val="20"/>
                <w:lang w:eastAsia="en-US"/>
              </w:rPr>
              <w:t xml:space="preserve"> za sklop</w:t>
            </w:r>
            <w:r w:rsidR="005C4160">
              <w:rPr>
                <w:rFonts w:asciiTheme="minorHAnsi" w:hAnsiTheme="minorHAnsi" w:cstheme="minorHAnsi"/>
                <w:b/>
                <w:sz w:val="20"/>
                <w:szCs w:val="20"/>
                <w:lang w:eastAsia="en-US"/>
              </w:rPr>
              <w:t>, za katerega oddajate ponudbo</w:t>
            </w:r>
            <w:r>
              <w:rPr>
                <w:rFonts w:asciiTheme="minorHAnsi" w:hAnsiTheme="minorHAnsi" w:cstheme="minorHAnsi"/>
                <w:b/>
                <w:sz w:val="20"/>
                <w:szCs w:val="20"/>
                <w:lang w:eastAsia="en-US"/>
              </w:rPr>
              <w:t>)</w:t>
            </w:r>
          </w:p>
          <w:p w14:paraId="70CB9132" w14:textId="7F9E6540" w:rsidR="00E53BCE" w:rsidRPr="009E5E82" w:rsidRDefault="00E53BCE" w:rsidP="00F07ED7">
            <w:pPr>
              <w:spacing w:line="256" w:lineRule="auto"/>
              <w:rPr>
                <w:rFonts w:asciiTheme="minorHAnsi" w:hAnsiTheme="minorHAnsi" w:cstheme="minorHAnsi"/>
                <w:b/>
                <w:sz w:val="20"/>
                <w:szCs w:val="20"/>
                <w:lang w:eastAsia="en-US"/>
              </w:rPr>
            </w:pPr>
          </w:p>
        </w:tc>
      </w:tr>
      <w:tr w:rsidR="00E53BCE" w:rsidRPr="009E5E82" w14:paraId="79A06C36" w14:textId="77777777" w:rsidTr="00D017DB">
        <w:trPr>
          <w:trHeight w:hRule="exact" w:val="6264"/>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E579EB" w14:textId="77777777" w:rsidR="00E53BCE" w:rsidRDefault="00E53BCE" w:rsidP="00F60E89">
            <w:pPr>
              <w:spacing w:line="257" w:lineRule="auto"/>
              <w:rPr>
                <w:rFonts w:asciiTheme="minorHAnsi" w:hAnsiTheme="minorHAnsi" w:cstheme="minorHAnsi"/>
                <w:b/>
                <w:bCs/>
                <w:sz w:val="18"/>
                <w:szCs w:val="18"/>
              </w:rPr>
            </w:pPr>
          </w:p>
          <w:p w14:paraId="5B5130F7" w14:textId="77777777" w:rsidR="003E31E2" w:rsidRDefault="003E31E2" w:rsidP="00F60E89">
            <w:pPr>
              <w:spacing w:line="257" w:lineRule="auto"/>
              <w:rPr>
                <w:rFonts w:asciiTheme="minorHAnsi" w:hAnsiTheme="minorHAnsi" w:cstheme="minorHAnsi"/>
                <w:b/>
                <w:sz w:val="18"/>
                <w:szCs w:val="18"/>
                <w:lang w:eastAsia="en-US"/>
              </w:rPr>
            </w:pPr>
          </w:p>
          <w:p w14:paraId="09E4D5E0" w14:textId="5B83689D" w:rsidR="005E2158" w:rsidRDefault="005E2158" w:rsidP="00F60E89">
            <w:pPr>
              <w:spacing w:line="257" w:lineRule="auto"/>
              <w:rPr>
                <w:rFonts w:asciiTheme="minorHAnsi" w:hAnsiTheme="minorHAnsi" w:cstheme="minorHAnsi"/>
                <w:b/>
                <w:sz w:val="18"/>
                <w:szCs w:val="18"/>
                <w:lang w:eastAsia="en-US"/>
              </w:rPr>
            </w:pPr>
            <w:r w:rsidRPr="005E2158">
              <w:rPr>
                <w:rFonts w:asciiTheme="minorHAnsi" w:hAnsiTheme="minorHAnsi" w:cstheme="minorHAnsi"/>
                <w:b/>
                <w:sz w:val="18"/>
                <w:szCs w:val="18"/>
                <w:lang w:eastAsia="en-US"/>
              </w:rPr>
              <w:t xml:space="preserve">Nabava opreme za obdelavo in spremljanje obdelave s postopki </w:t>
            </w:r>
            <w:proofErr w:type="spellStart"/>
            <w:r w:rsidRPr="005E2158">
              <w:rPr>
                <w:rFonts w:asciiTheme="minorHAnsi" w:hAnsiTheme="minorHAnsi" w:cstheme="minorHAnsi"/>
                <w:b/>
                <w:sz w:val="18"/>
                <w:szCs w:val="18"/>
                <w:lang w:eastAsia="en-US"/>
              </w:rPr>
              <w:t>odrezavanja</w:t>
            </w:r>
            <w:proofErr w:type="spellEnd"/>
            <w:r w:rsidRPr="005E2158">
              <w:rPr>
                <w:rFonts w:asciiTheme="minorHAnsi" w:hAnsiTheme="minorHAnsi" w:cstheme="minorHAnsi"/>
                <w:b/>
                <w:sz w:val="18"/>
                <w:szCs w:val="18"/>
                <w:lang w:eastAsia="en-US"/>
              </w:rPr>
              <w:t xml:space="preserve"> in preoblikovanja</w:t>
            </w:r>
          </w:p>
          <w:p w14:paraId="588FB0F0" w14:textId="77777777" w:rsidR="003E31E2" w:rsidRDefault="003E31E2" w:rsidP="00F60E89">
            <w:pPr>
              <w:spacing w:line="257" w:lineRule="auto"/>
              <w:rPr>
                <w:rFonts w:asciiTheme="minorHAnsi" w:hAnsiTheme="minorHAnsi" w:cstheme="minorHAnsi"/>
                <w:b/>
                <w:sz w:val="18"/>
                <w:szCs w:val="18"/>
                <w:lang w:eastAsia="en-US"/>
              </w:rPr>
            </w:pPr>
          </w:p>
          <w:p w14:paraId="2CE3A96D" w14:textId="77777777" w:rsidR="003E31E2" w:rsidRDefault="003E31E2" w:rsidP="00F60E89">
            <w:pPr>
              <w:spacing w:line="257" w:lineRule="auto"/>
              <w:rPr>
                <w:rFonts w:asciiTheme="minorHAnsi" w:hAnsiTheme="minorHAnsi" w:cstheme="minorHAnsi"/>
                <w:b/>
                <w:sz w:val="18"/>
                <w:szCs w:val="18"/>
                <w:lang w:eastAsia="en-US"/>
              </w:rPr>
            </w:pPr>
          </w:p>
          <w:p w14:paraId="04003409" w14:textId="1B83DDE0" w:rsidR="003E31E2" w:rsidRPr="003E31E2" w:rsidRDefault="003E31E2" w:rsidP="00F60E89">
            <w:pPr>
              <w:spacing w:line="257" w:lineRule="auto"/>
              <w:rPr>
                <w:rFonts w:asciiTheme="minorHAnsi" w:hAnsiTheme="minorHAnsi" w:cstheme="minorHAnsi"/>
                <w:b/>
                <w:sz w:val="40"/>
                <w:szCs w:val="40"/>
                <w:lang w:eastAsia="en-US"/>
              </w:rPr>
            </w:pPr>
            <w:r w:rsidRPr="003E31E2">
              <w:rPr>
                <w:rFonts w:asciiTheme="minorHAnsi" w:hAnsiTheme="minorHAnsi" w:cstheme="minorHAnsi"/>
                <w:b/>
                <w:sz w:val="40"/>
                <w:szCs w:val="40"/>
                <w:lang w:eastAsia="en-US"/>
              </w:rPr>
              <w:t>SKLOP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D14C9E" w14:textId="5739D352" w:rsidR="00E53BCE" w:rsidRPr="00DE3379" w:rsidRDefault="00E53BCE" w:rsidP="003705F9">
            <w:pPr>
              <w:pStyle w:val="Odstavekseznama"/>
              <w:numPr>
                <w:ilvl w:val="0"/>
                <w:numId w:val="20"/>
              </w:numPr>
              <w:rPr>
                <w:rFonts w:asciiTheme="minorHAnsi" w:hAnsiTheme="minorHAnsi" w:cstheme="minorHAnsi"/>
                <w:bCs/>
                <w:sz w:val="18"/>
                <w:szCs w:val="18"/>
                <w:lang w:eastAsia="en-US"/>
              </w:rPr>
            </w:pPr>
          </w:p>
          <w:p w14:paraId="26F93058" w14:textId="77777777" w:rsidR="00E53BCE" w:rsidRPr="00DE3379" w:rsidRDefault="00E53BCE" w:rsidP="003705F9">
            <w:pPr>
              <w:rPr>
                <w:rFonts w:asciiTheme="minorHAnsi" w:hAnsiTheme="minorHAnsi" w:cstheme="minorHAnsi"/>
                <w:bCs/>
                <w:sz w:val="18"/>
                <w:szCs w:val="18"/>
                <w:lang w:eastAsia="en-US"/>
              </w:rPr>
            </w:pPr>
          </w:p>
          <w:p w14:paraId="1794B54B" w14:textId="77777777" w:rsidR="00E53BCE" w:rsidRDefault="00E53BCE" w:rsidP="003705F9">
            <w:pPr>
              <w:rPr>
                <w:rFonts w:asciiTheme="minorHAnsi" w:hAnsiTheme="minorHAnsi" w:cstheme="minorHAnsi"/>
                <w:b/>
                <w:sz w:val="18"/>
                <w:szCs w:val="18"/>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v roku 30 (trideset) dni</w:t>
            </w:r>
            <w:r w:rsidRPr="00DE3379">
              <w:rPr>
                <w:rFonts w:asciiTheme="minorHAnsi" w:hAnsiTheme="minorHAnsi" w:cstheme="minorHAnsi"/>
                <w:bCs/>
                <w:sz w:val="18"/>
                <w:szCs w:val="18"/>
                <w:lang w:eastAsia="en-US"/>
              </w:rPr>
              <w:t xml:space="preserve"> </w:t>
            </w:r>
            <w:r w:rsidR="006D011A" w:rsidRPr="00DE3379">
              <w:rPr>
                <w:rFonts w:asciiTheme="minorHAnsi" w:hAnsiTheme="minorHAnsi" w:cstheme="minorHAnsi"/>
                <w:bCs/>
                <w:sz w:val="18"/>
                <w:szCs w:val="18"/>
                <w:lang w:eastAsia="en-US"/>
              </w:rPr>
              <w:t xml:space="preserve">od dneva pravilno izstavljenega računa, ki ga dobavitelj izstavi po opravljenem prevzemu </w:t>
            </w:r>
            <w:r w:rsidR="006D011A" w:rsidRPr="00DE3379">
              <w:rPr>
                <w:rFonts w:asciiTheme="minorHAnsi" w:hAnsiTheme="minorHAnsi" w:cstheme="minorHAnsi"/>
                <w:b/>
                <w:sz w:val="18"/>
                <w:szCs w:val="18"/>
                <w:lang w:eastAsia="en-US"/>
              </w:rPr>
              <w:t>(podpisan prevzemni zapisnik).</w:t>
            </w:r>
          </w:p>
          <w:p w14:paraId="5B16FE45" w14:textId="77777777" w:rsidR="00995B1E" w:rsidRDefault="00995B1E" w:rsidP="003705F9">
            <w:pPr>
              <w:rPr>
                <w:rFonts w:asciiTheme="minorHAnsi" w:hAnsiTheme="minorHAnsi" w:cstheme="minorHAnsi"/>
                <w:b/>
                <w:sz w:val="18"/>
                <w:szCs w:val="18"/>
                <w:lang w:eastAsia="en-US"/>
              </w:rPr>
            </w:pPr>
          </w:p>
          <w:p w14:paraId="6871445C" w14:textId="77777777" w:rsidR="00995B1E" w:rsidRDefault="00995B1E" w:rsidP="003705F9">
            <w:pPr>
              <w:rPr>
                <w:rFonts w:asciiTheme="minorHAnsi" w:hAnsiTheme="minorHAnsi" w:cstheme="minorHAnsi"/>
                <w:b/>
                <w:sz w:val="18"/>
                <w:szCs w:val="18"/>
                <w:lang w:eastAsia="en-US"/>
              </w:rPr>
            </w:pPr>
          </w:p>
          <w:p w14:paraId="46B918C0" w14:textId="77777777" w:rsidR="00995B1E" w:rsidRDefault="00995B1E" w:rsidP="003705F9">
            <w:pPr>
              <w:rPr>
                <w:rFonts w:asciiTheme="minorHAnsi" w:hAnsiTheme="minorHAnsi" w:cstheme="minorHAnsi"/>
                <w:b/>
                <w:sz w:val="18"/>
                <w:szCs w:val="18"/>
                <w:lang w:eastAsia="en-US"/>
              </w:rPr>
            </w:pPr>
          </w:p>
          <w:p w14:paraId="3C0D975B" w14:textId="77777777" w:rsidR="00995B1E" w:rsidRDefault="00995B1E" w:rsidP="003705F9">
            <w:pPr>
              <w:rPr>
                <w:rFonts w:asciiTheme="minorHAnsi" w:hAnsiTheme="minorHAnsi" w:cstheme="minorHAnsi"/>
                <w:b/>
                <w:sz w:val="18"/>
                <w:szCs w:val="18"/>
                <w:lang w:eastAsia="en-US"/>
              </w:rPr>
            </w:pPr>
          </w:p>
          <w:p w14:paraId="3B3D1A24" w14:textId="77777777" w:rsidR="00995B1E" w:rsidRDefault="00995B1E" w:rsidP="003705F9">
            <w:pPr>
              <w:rPr>
                <w:rFonts w:asciiTheme="minorHAnsi" w:hAnsiTheme="minorHAnsi" w:cstheme="minorHAnsi"/>
                <w:b/>
                <w:sz w:val="18"/>
                <w:szCs w:val="18"/>
                <w:lang w:eastAsia="en-US"/>
              </w:rPr>
            </w:pPr>
          </w:p>
          <w:p w14:paraId="28F112E9" w14:textId="77777777" w:rsidR="00995B1E" w:rsidRDefault="00995B1E" w:rsidP="003705F9">
            <w:pPr>
              <w:rPr>
                <w:rFonts w:asciiTheme="minorHAnsi" w:hAnsiTheme="minorHAnsi" w:cstheme="minorHAnsi"/>
                <w:b/>
                <w:sz w:val="18"/>
                <w:szCs w:val="18"/>
                <w:lang w:eastAsia="en-US"/>
              </w:rPr>
            </w:pPr>
          </w:p>
          <w:p w14:paraId="1D1A9FA4" w14:textId="77777777" w:rsidR="00995B1E" w:rsidRDefault="00995B1E" w:rsidP="003705F9">
            <w:pPr>
              <w:rPr>
                <w:rFonts w:asciiTheme="minorHAnsi" w:hAnsiTheme="minorHAnsi" w:cstheme="minorHAnsi"/>
                <w:b/>
                <w:sz w:val="18"/>
                <w:szCs w:val="18"/>
                <w:lang w:eastAsia="en-US"/>
              </w:rPr>
            </w:pPr>
          </w:p>
          <w:p w14:paraId="22620D47" w14:textId="77777777" w:rsidR="00995B1E" w:rsidRDefault="00995B1E" w:rsidP="003705F9">
            <w:pPr>
              <w:rPr>
                <w:rFonts w:asciiTheme="minorHAnsi" w:hAnsiTheme="minorHAnsi" w:cstheme="minorHAnsi"/>
                <w:b/>
                <w:sz w:val="18"/>
                <w:szCs w:val="18"/>
                <w:lang w:eastAsia="en-US"/>
              </w:rPr>
            </w:pPr>
          </w:p>
          <w:p w14:paraId="01781D11" w14:textId="77777777" w:rsidR="00995B1E" w:rsidRDefault="00995B1E" w:rsidP="003705F9">
            <w:pPr>
              <w:rPr>
                <w:rFonts w:asciiTheme="minorHAnsi" w:hAnsiTheme="minorHAnsi" w:cstheme="minorHAnsi"/>
                <w:b/>
                <w:sz w:val="18"/>
                <w:szCs w:val="18"/>
                <w:lang w:eastAsia="en-US"/>
              </w:rPr>
            </w:pPr>
          </w:p>
          <w:p w14:paraId="2AC18058" w14:textId="77777777" w:rsidR="00995B1E" w:rsidRDefault="00995B1E" w:rsidP="003705F9">
            <w:pPr>
              <w:rPr>
                <w:rFonts w:asciiTheme="minorHAnsi" w:hAnsiTheme="minorHAnsi" w:cstheme="minorHAnsi"/>
                <w:b/>
                <w:sz w:val="18"/>
                <w:szCs w:val="18"/>
                <w:lang w:eastAsia="en-US"/>
              </w:rPr>
            </w:pPr>
          </w:p>
          <w:p w14:paraId="3A4E4AF2" w14:textId="77777777" w:rsidR="00995B1E" w:rsidRDefault="00995B1E" w:rsidP="003705F9">
            <w:pPr>
              <w:rPr>
                <w:rFonts w:asciiTheme="minorHAnsi" w:hAnsiTheme="minorHAnsi" w:cstheme="minorHAnsi"/>
                <w:b/>
                <w:sz w:val="18"/>
                <w:szCs w:val="18"/>
                <w:lang w:eastAsia="en-US"/>
              </w:rPr>
            </w:pPr>
          </w:p>
          <w:p w14:paraId="10ED9AD7" w14:textId="77777777" w:rsidR="00995B1E" w:rsidRDefault="00995B1E" w:rsidP="003705F9">
            <w:pPr>
              <w:rPr>
                <w:rFonts w:asciiTheme="minorHAnsi" w:hAnsiTheme="minorHAnsi" w:cstheme="minorHAnsi"/>
                <w:b/>
                <w:sz w:val="18"/>
                <w:szCs w:val="18"/>
                <w:lang w:eastAsia="en-US"/>
              </w:rPr>
            </w:pPr>
          </w:p>
          <w:p w14:paraId="40DB6BB2" w14:textId="77777777" w:rsidR="00995B1E" w:rsidRDefault="00995B1E" w:rsidP="003705F9">
            <w:pPr>
              <w:rPr>
                <w:rFonts w:asciiTheme="minorHAnsi" w:hAnsiTheme="minorHAnsi" w:cstheme="minorHAnsi"/>
                <w:b/>
                <w:sz w:val="18"/>
                <w:szCs w:val="18"/>
                <w:lang w:eastAsia="en-US"/>
              </w:rPr>
            </w:pPr>
          </w:p>
          <w:p w14:paraId="18017C61" w14:textId="77777777" w:rsidR="00995B1E" w:rsidRDefault="00995B1E" w:rsidP="003705F9">
            <w:pPr>
              <w:rPr>
                <w:rFonts w:asciiTheme="minorHAnsi" w:hAnsiTheme="minorHAnsi" w:cstheme="minorHAnsi"/>
                <w:b/>
                <w:sz w:val="18"/>
                <w:szCs w:val="18"/>
                <w:lang w:eastAsia="en-US"/>
              </w:rPr>
            </w:pPr>
          </w:p>
          <w:p w14:paraId="7723C9B3" w14:textId="77777777" w:rsidR="00995B1E" w:rsidRDefault="00995B1E" w:rsidP="003705F9">
            <w:pPr>
              <w:rPr>
                <w:rFonts w:asciiTheme="minorHAnsi" w:hAnsiTheme="minorHAnsi" w:cstheme="minorHAnsi"/>
                <w:b/>
                <w:sz w:val="18"/>
                <w:szCs w:val="18"/>
                <w:lang w:eastAsia="en-US"/>
              </w:rPr>
            </w:pPr>
          </w:p>
          <w:p w14:paraId="4BA88BDC" w14:textId="77777777" w:rsidR="00995B1E" w:rsidRDefault="00995B1E" w:rsidP="003705F9">
            <w:pPr>
              <w:rPr>
                <w:rFonts w:asciiTheme="minorHAnsi" w:hAnsiTheme="minorHAnsi" w:cstheme="minorHAnsi"/>
                <w:b/>
                <w:sz w:val="18"/>
                <w:szCs w:val="18"/>
                <w:lang w:eastAsia="en-US"/>
              </w:rPr>
            </w:pPr>
          </w:p>
          <w:p w14:paraId="509893BB" w14:textId="77777777" w:rsidR="00995B1E" w:rsidRDefault="00995B1E" w:rsidP="003705F9">
            <w:pPr>
              <w:rPr>
                <w:rFonts w:asciiTheme="minorHAnsi" w:hAnsiTheme="minorHAnsi" w:cstheme="minorHAnsi"/>
                <w:b/>
                <w:sz w:val="18"/>
                <w:szCs w:val="18"/>
                <w:lang w:eastAsia="en-US"/>
              </w:rPr>
            </w:pPr>
          </w:p>
          <w:p w14:paraId="23110FDF" w14:textId="77777777" w:rsidR="00995B1E" w:rsidRDefault="00995B1E" w:rsidP="003705F9">
            <w:pPr>
              <w:rPr>
                <w:rFonts w:asciiTheme="minorHAnsi" w:hAnsiTheme="minorHAnsi" w:cstheme="minorHAnsi"/>
                <w:b/>
                <w:sz w:val="18"/>
                <w:szCs w:val="18"/>
                <w:lang w:eastAsia="en-US"/>
              </w:rPr>
            </w:pPr>
          </w:p>
          <w:p w14:paraId="16D8F877" w14:textId="0868444E" w:rsidR="00995B1E" w:rsidRPr="00DE3379" w:rsidRDefault="00995B1E" w:rsidP="003705F9">
            <w:pPr>
              <w:rPr>
                <w:rFonts w:asciiTheme="minorHAnsi" w:hAnsiTheme="minorHAnsi" w:cstheme="minorHAnsi"/>
                <w:b/>
                <w:sz w:val="18"/>
                <w:szCs w:val="18"/>
                <w:lang w:eastAsia="en-US"/>
              </w:rPr>
            </w:pPr>
          </w:p>
        </w:tc>
        <w:tc>
          <w:tcPr>
            <w:tcW w:w="1843" w:type="dxa"/>
            <w:gridSpan w:val="2"/>
            <w:tcBorders>
              <w:top w:val="single" w:sz="4" w:space="0" w:color="auto"/>
              <w:left w:val="single" w:sz="4" w:space="0" w:color="auto"/>
              <w:bottom w:val="single" w:sz="4" w:space="0" w:color="auto"/>
              <w:right w:val="single" w:sz="4" w:space="0" w:color="auto"/>
            </w:tcBorders>
          </w:tcPr>
          <w:p w14:paraId="222CF00A" w14:textId="7745E715" w:rsidR="00E53BCE" w:rsidRPr="00DE3379" w:rsidRDefault="00E53BCE" w:rsidP="00E53BCE">
            <w:pPr>
              <w:pStyle w:val="Odstavekseznama"/>
              <w:numPr>
                <w:ilvl w:val="0"/>
                <w:numId w:val="20"/>
              </w:numPr>
              <w:jc w:val="both"/>
              <w:rPr>
                <w:rFonts w:asciiTheme="minorHAnsi" w:hAnsiTheme="minorHAnsi" w:cstheme="minorHAnsi"/>
                <w:bCs/>
                <w:sz w:val="18"/>
                <w:szCs w:val="18"/>
                <w:lang w:eastAsia="en-US"/>
              </w:rPr>
            </w:pPr>
          </w:p>
          <w:p w14:paraId="2206C403" w14:textId="77777777" w:rsidR="00E53BCE" w:rsidRPr="00DE3379" w:rsidRDefault="00E53BCE" w:rsidP="00E53BCE">
            <w:pPr>
              <w:jc w:val="both"/>
              <w:rPr>
                <w:rFonts w:asciiTheme="minorHAnsi" w:hAnsiTheme="minorHAnsi" w:cstheme="minorHAnsi"/>
                <w:bCs/>
                <w:sz w:val="18"/>
                <w:szCs w:val="18"/>
                <w:lang w:eastAsia="en-US"/>
              </w:rPr>
            </w:pPr>
          </w:p>
          <w:p w14:paraId="571AE11E" w14:textId="4037BDD4" w:rsidR="00E53BCE" w:rsidRPr="00DE3379" w:rsidRDefault="001313DC" w:rsidP="00E53BCE">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 xml:space="preserve">v roku </w:t>
            </w:r>
            <w:r w:rsidR="002E2C11" w:rsidRPr="00DE3379">
              <w:rPr>
                <w:rFonts w:asciiTheme="minorHAnsi" w:hAnsiTheme="minorHAnsi" w:cstheme="minorHAnsi"/>
                <w:b/>
                <w:sz w:val="18"/>
                <w:szCs w:val="18"/>
                <w:lang w:eastAsia="en-US"/>
              </w:rPr>
              <w:t>15 (</w:t>
            </w:r>
            <w:r w:rsidRPr="00DE3379">
              <w:rPr>
                <w:rFonts w:asciiTheme="minorHAnsi" w:hAnsiTheme="minorHAnsi" w:cstheme="minorHAnsi"/>
                <w:b/>
                <w:sz w:val="18"/>
                <w:szCs w:val="18"/>
                <w:lang w:eastAsia="en-US"/>
              </w:rPr>
              <w:t>petnajst</w:t>
            </w:r>
            <w:r w:rsidR="002E2C11" w:rsidRPr="00DE3379">
              <w:rPr>
                <w:rFonts w:asciiTheme="minorHAnsi" w:hAnsiTheme="minorHAnsi" w:cstheme="minorHAnsi"/>
                <w:b/>
                <w:sz w:val="18"/>
                <w:szCs w:val="18"/>
                <w:lang w:eastAsia="en-US"/>
              </w:rPr>
              <w:t>)</w:t>
            </w:r>
            <w:r w:rsidRPr="00DE3379">
              <w:rPr>
                <w:rFonts w:asciiTheme="minorHAnsi" w:hAnsiTheme="minorHAnsi" w:cstheme="minorHAnsi"/>
                <w:b/>
                <w:sz w:val="18"/>
                <w:szCs w:val="18"/>
                <w:lang w:eastAsia="en-US"/>
              </w:rPr>
              <w:t xml:space="preserve"> dni</w:t>
            </w:r>
            <w:r w:rsidRPr="00DE3379">
              <w:rPr>
                <w:rFonts w:asciiTheme="minorHAnsi" w:hAnsiTheme="minorHAnsi" w:cstheme="minorHAnsi"/>
                <w:bCs/>
                <w:sz w:val="18"/>
                <w:szCs w:val="18"/>
                <w:lang w:eastAsia="en-US"/>
              </w:rPr>
              <w:t xml:space="preserve"> od dneva pravilno izstavljenega računa, ki ga dobavitelj izstavi po opravljenem prevzemu </w:t>
            </w:r>
            <w:r w:rsidRPr="00DE3379">
              <w:rPr>
                <w:rFonts w:asciiTheme="minorHAnsi" w:hAnsiTheme="minorHAnsi" w:cstheme="minorHAnsi"/>
                <w:b/>
                <w:sz w:val="18"/>
                <w:szCs w:val="18"/>
                <w:lang w:eastAsia="en-US"/>
              </w:rPr>
              <w:t>(podpisan prevzemni zapisnik</w:t>
            </w:r>
            <w:r w:rsidR="002E2C11" w:rsidRPr="00DE3379">
              <w:rPr>
                <w:rFonts w:asciiTheme="minorHAnsi" w:hAnsiTheme="minorHAnsi" w:cstheme="minorHAnsi"/>
                <w:b/>
                <w:sz w:val="18"/>
                <w:szCs w:val="18"/>
                <w:lang w:eastAsia="en-US"/>
              </w:rPr>
              <w:t>).</w:t>
            </w:r>
          </w:p>
          <w:p w14:paraId="0F844CFB" w14:textId="789A6B7F" w:rsidR="00E53BCE" w:rsidRPr="00DE3379" w:rsidRDefault="00E53BCE" w:rsidP="00E53BCE">
            <w:pPr>
              <w:jc w:val="both"/>
              <w:rPr>
                <w:rFonts w:asciiTheme="minorHAnsi" w:hAnsiTheme="minorHAnsi" w:cstheme="minorHAnsi"/>
                <w:bCs/>
                <w:sz w:val="18"/>
                <w:szCs w:val="18"/>
                <w:lang w:eastAsia="en-US"/>
              </w:rPr>
            </w:pPr>
          </w:p>
        </w:tc>
        <w:tc>
          <w:tcPr>
            <w:tcW w:w="3537" w:type="dxa"/>
            <w:tcBorders>
              <w:top w:val="single" w:sz="4" w:space="0" w:color="auto"/>
              <w:left w:val="single" w:sz="4" w:space="0" w:color="auto"/>
              <w:bottom w:val="single" w:sz="4" w:space="0" w:color="auto"/>
              <w:right w:val="single" w:sz="4" w:space="0" w:color="auto"/>
            </w:tcBorders>
            <w:shd w:val="clear" w:color="auto" w:fill="auto"/>
          </w:tcPr>
          <w:p w14:paraId="596BEF17" w14:textId="1883BC74" w:rsidR="00E53BCE" w:rsidRPr="00DE3379" w:rsidRDefault="00E53BCE" w:rsidP="00E53BCE">
            <w:pPr>
              <w:pStyle w:val="Odstavekseznama"/>
              <w:numPr>
                <w:ilvl w:val="0"/>
                <w:numId w:val="20"/>
              </w:numPr>
              <w:jc w:val="both"/>
              <w:rPr>
                <w:rFonts w:asciiTheme="minorHAnsi" w:hAnsiTheme="minorHAnsi" w:cstheme="minorHAnsi"/>
                <w:bCs/>
                <w:sz w:val="18"/>
                <w:szCs w:val="18"/>
                <w:lang w:eastAsia="en-US"/>
              </w:rPr>
            </w:pPr>
          </w:p>
          <w:p w14:paraId="161CBD6D" w14:textId="77777777" w:rsidR="00E53BCE" w:rsidRPr="00DE3379" w:rsidRDefault="00E53BCE" w:rsidP="003705F9">
            <w:pPr>
              <w:jc w:val="both"/>
              <w:rPr>
                <w:rFonts w:asciiTheme="minorHAnsi" w:hAnsiTheme="minorHAnsi" w:cstheme="minorHAnsi"/>
                <w:bCs/>
                <w:sz w:val="18"/>
                <w:szCs w:val="18"/>
                <w:lang w:eastAsia="en-US"/>
              </w:rPr>
            </w:pPr>
          </w:p>
          <w:p w14:paraId="4DE1609E" w14:textId="49B0BC84" w:rsidR="00E53BCE" w:rsidRPr="00DE3379" w:rsidRDefault="00F649D7" w:rsidP="003705F9">
            <w:pPr>
              <w:jc w:val="both"/>
              <w:rPr>
                <w:rFonts w:asciiTheme="minorHAnsi" w:hAnsiTheme="minorHAnsi" w:cstheme="minorHAnsi"/>
                <w:bCs/>
                <w:sz w:val="18"/>
                <w:szCs w:val="18"/>
                <w:lang w:eastAsia="en-US"/>
              </w:rPr>
            </w:pPr>
            <w:r>
              <w:rPr>
                <w:rFonts w:asciiTheme="minorHAnsi" w:hAnsiTheme="minorHAnsi" w:cstheme="minorHAnsi"/>
                <w:bCs/>
                <w:sz w:val="18"/>
                <w:szCs w:val="18"/>
                <w:lang w:eastAsia="en-US"/>
              </w:rPr>
              <w:t>Plačilo s p</w:t>
            </w:r>
            <w:r w:rsidR="00E53BCE" w:rsidRPr="00DE3379">
              <w:rPr>
                <w:rFonts w:asciiTheme="minorHAnsi" w:hAnsiTheme="minorHAnsi" w:cstheme="minorHAnsi"/>
                <w:bCs/>
                <w:sz w:val="18"/>
                <w:szCs w:val="18"/>
                <w:lang w:eastAsia="en-US"/>
              </w:rPr>
              <w:t>redplači</w:t>
            </w:r>
            <w:r w:rsidR="00642C74">
              <w:rPr>
                <w:rFonts w:asciiTheme="minorHAnsi" w:hAnsiTheme="minorHAnsi" w:cstheme="minorHAnsi"/>
                <w:bCs/>
                <w:sz w:val="18"/>
                <w:szCs w:val="18"/>
                <w:lang w:eastAsia="en-US"/>
              </w:rPr>
              <w:t>li</w:t>
            </w:r>
            <w:r w:rsidR="00E53BCE" w:rsidRPr="00DE3379">
              <w:rPr>
                <w:rFonts w:asciiTheme="minorHAnsi" w:hAnsiTheme="minorHAnsi" w:cstheme="minorHAnsi"/>
                <w:bCs/>
                <w:sz w:val="18"/>
                <w:szCs w:val="18"/>
                <w:lang w:eastAsia="en-US"/>
              </w:rPr>
              <w:t xml:space="preserve"> ob pogoju predložitve primernega finančnega zavarovanja, ki mora biti brezpogojno in plačljivo na prvi poziv, po naslednji dinamiki:</w:t>
            </w:r>
          </w:p>
          <w:p w14:paraId="715B3566" w14:textId="77777777" w:rsidR="00E53BCE" w:rsidRPr="00DE3379" w:rsidRDefault="00E53BCE" w:rsidP="00020742">
            <w:pPr>
              <w:ind w:left="851"/>
              <w:rPr>
                <w:rFonts w:asciiTheme="minorHAnsi" w:hAnsiTheme="minorHAnsi" w:cstheme="minorHAnsi"/>
                <w:bCs/>
                <w:sz w:val="18"/>
                <w:szCs w:val="18"/>
                <w:lang w:eastAsia="en-US"/>
              </w:rPr>
            </w:pPr>
          </w:p>
          <w:p w14:paraId="65D41226" w14:textId="6B8AE8EB" w:rsidR="0019725A" w:rsidRPr="00A82670" w:rsidRDefault="00E53BCE" w:rsidP="00A009C7">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1</w:t>
            </w:r>
            <w:r w:rsidRPr="00A82670">
              <w:rPr>
                <w:rFonts w:asciiTheme="minorHAnsi" w:hAnsiTheme="minorHAnsi" w:cstheme="minorHAnsi"/>
                <w:bCs/>
                <w:sz w:val="18"/>
                <w:szCs w:val="18"/>
                <w:lang w:eastAsia="en-US"/>
              </w:rPr>
              <w:t xml:space="preserve">. </w:t>
            </w:r>
            <w:r w:rsidR="00CE235F" w:rsidRPr="00A82670">
              <w:rPr>
                <w:rFonts w:asciiTheme="minorHAnsi" w:hAnsiTheme="minorHAnsi" w:cstheme="minorHAnsi"/>
                <w:b/>
                <w:sz w:val="18"/>
                <w:szCs w:val="18"/>
                <w:lang w:eastAsia="en-US"/>
              </w:rPr>
              <w:t>3</w:t>
            </w:r>
            <w:r w:rsidR="0096326A" w:rsidRPr="00A82670">
              <w:rPr>
                <w:rFonts w:asciiTheme="minorHAnsi" w:hAnsiTheme="minorHAnsi" w:cstheme="minorHAnsi"/>
                <w:b/>
                <w:sz w:val="18"/>
                <w:szCs w:val="18"/>
                <w:lang w:eastAsia="en-US"/>
              </w:rPr>
              <w:t>0 % (</w:t>
            </w:r>
            <w:r w:rsidR="00CE235F" w:rsidRPr="00A82670">
              <w:rPr>
                <w:rFonts w:asciiTheme="minorHAnsi" w:hAnsiTheme="minorHAnsi" w:cstheme="minorHAnsi"/>
                <w:b/>
                <w:sz w:val="18"/>
                <w:szCs w:val="18"/>
                <w:lang w:eastAsia="en-US"/>
              </w:rPr>
              <w:t>trideset</w:t>
            </w:r>
            <w:r w:rsidR="0096326A" w:rsidRPr="00A82670">
              <w:rPr>
                <w:rFonts w:asciiTheme="minorHAnsi" w:hAnsiTheme="minorHAnsi" w:cstheme="minorHAnsi"/>
                <w:b/>
                <w:sz w:val="18"/>
                <w:szCs w:val="18"/>
                <w:lang w:eastAsia="en-US"/>
              </w:rPr>
              <w:t xml:space="preserve"> odstotno) p</w:t>
            </w:r>
            <w:r w:rsidRPr="00A82670">
              <w:rPr>
                <w:rFonts w:asciiTheme="minorHAnsi" w:hAnsiTheme="minorHAnsi" w:cstheme="minorHAnsi"/>
                <w:b/>
                <w:sz w:val="18"/>
                <w:szCs w:val="18"/>
                <w:lang w:eastAsia="en-US"/>
              </w:rPr>
              <w:t>redplačilo</w:t>
            </w:r>
            <w:r w:rsidR="0096326A" w:rsidRPr="00A82670">
              <w:rPr>
                <w:rFonts w:asciiTheme="minorHAnsi" w:hAnsiTheme="minorHAnsi" w:cstheme="minorHAnsi"/>
                <w:b/>
                <w:sz w:val="18"/>
                <w:szCs w:val="18"/>
                <w:lang w:eastAsia="en-US"/>
              </w:rPr>
              <w:t xml:space="preserve"> </w:t>
            </w:r>
            <w:r w:rsidR="001505E5" w:rsidRPr="00A82670">
              <w:rPr>
                <w:rFonts w:asciiTheme="minorHAnsi" w:hAnsiTheme="minorHAnsi" w:cstheme="minorHAnsi"/>
                <w:bCs/>
                <w:sz w:val="18"/>
                <w:szCs w:val="18"/>
                <w:lang w:eastAsia="en-US"/>
              </w:rPr>
              <w:t xml:space="preserve">v roku </w:t>
            </w:r>
            <w:r w:rsidR="00FC0C9A" w:rsidRPr="00A82670">
              <w:rPr>
                <w:rFonts w:asciiTheme="minorHAnsi" w:hAnsiTheme="minorHAnsi" w:cstheme="minorHAnsi"/>
                <w:bCs/>
                <w:sz w:val="18"/>
                <w:szCs w:val="18"/>
                <w:lang w:eastAsia="en-US"/>
              </w:rPr>
              <w:t>10</w:t>
            </w:r>
            <w:r w:rsidR="001505E5" w:rsidRPr="00A82670">
              <w:rPr>
                <w:rFonts w:asciiTheme="minorHAnsi" w:hAnsiTheme="minorHAnsi" w:cstheme="minorHAnsi"/>
                <w:bCs/>
                <w:sz w:val="18"/>
                <w:szCs w:val="18"/>
                <w:lang w:eastAsia="en-US"/>
              </w:rPr>
              <w:t xml:space="preserve"> dni </w:t>
            </w:r>
            <w:r w:rsidR="00A009C7" w:rsidRPr="00A82670">
              <w:rPr>
                <w:rFonts w:asciiTheme="minorHAnsi" w:hAnsiTheme="minorHAnsi" w:cstheme="minorHAnsi"/>
                <w:bCs/>
                <w:sz w:val="18"/>
                <w:szCs w:val="18"/>
                <w:lang w:eastAsia="en-US"/>
              </w:rPr>
              <w:t>od dneva predložitve primernega finančnega zavarovanja za vračilo predplačila</w:t>
            </w:r>
            <w:r w:rsidR="00593C6B" w:rsidRPr="00A82670">
              <w:rPr>
                <w:rFonts w:asciiTheme="minorHAnsi" w:hAnsiTheme="minorHAnsi" w:cstheme="minorHAnsi"/>
                <w:bCs/>
                <w:sz w:val="18"/>
                <w:szCs w:val="18"/>
                <w:lang w:eastAsia="en-US"/>
              </w:rPr>
              <w:t xml:space="preserve"> (v </w:t>
            </w:r>
            <w:r w:rsidR="00421A1F" w:rsidRPr="00A82670">
              <w:rPr>
                <w:rFonts w:asciiTheme="minorHAnsi" w:hAnsiTheme="minorHAnsi" w:cstheme="minorHAnsi"/>
                <w:bCs/>
                <w:sz w:val="18"/>
                <w:szCs w:val="18"/>
                <w:lang w:eastAsia="en-US"/>
              </w:rPr>
              <w:t>skupni vrednosti obeh predplačil pod točko 1 in 2)</w:t>
            </w:r>
            <w:r w:rsidR="009F5E20" w:rsidRPr="00A82670">
              <w:rPr>
                <w:rFonts w:asciiTheme="minorHAnsi" w:hAnsiTheme="minorHAnsi" w:cstheme="minorHAnsi"/>
                <w:bCs/>
                <w:sz w:val="18"/>
                <w:szCs w:val="18"/>
                <w:lang w:eastAsia="en-US"/>
              </w:rPr>
              <w:t xml:space="preserve">, </w:t>
            </w:r>
            <w:r w:rsidR="009F5E20" w:rsidRPr="00A82670">
              <w:rPr>
                <w:rFonts w:asciiTheme="minorHAnsi" w:hAnsiTheme="minorHAnsi" w:cstheme="minorHAnsi"/>
                <w:bCs/>
                <w:sz w:val="18"/>
                <w:szCs w:val="18"/>
                <w:u w:val="single"/>
                <w:lang w:eastAsia="en-US"/>
              </w:rPr>
              <w:t>pisne potrditve naročila s strani dobavitelja</w:t>
            </w:r>
            <w:r w:rsidR="009F5E20" w:rsidRPr="00A82670">
              <w:rPr>
                <w:rFonts w:asciiTheme="minorHAnsi" w:hAnsiTheme="minorHAnsi" w:cstheme="minorHAnsi"/>
                <w:bCs/>
                <w:sz w:val="18"/>
                <w:szCs w:val="18"/>
                <w:lang w:eastAsia="en-US"/>
              </w:rPr>
              <w:t xml:space="preserve"> </w:t>
            </w:r>
            <w:r w:rsidR="00B266AF" w:rsidRPr="00A82670">
              <w:rPr>
                <w:rFonts w:asciiTheme="minorHAnsi" w:hAnsiTheme="minorHAnsi" w:cstheme="minorHAnsi"/>
                <w:bCs/>
                <w:sz w:val="18"/>
                <w:szCs w:val="18"/>
                <w:lang w:eastAsia="en-US"/>
              </w:rPr>
              <w:t xml:space="preserve">in prejema </w:t>
            </w:r>
            <w:r w:rsidR="00FB6543" w:rsidRPr="00A82670">
              <w:rPr>
                <w:rFonts w:asciiTheme="minorHAnsi" w:hAnsiTheme="minorHAnsi" w:cstheme="minorHAnsi"/>
                <w:bCs/>
                <w:sz w:val="18"/>
                <w:szCs w:val="18"/>
                <w:lang w:eastAsia="en-US"/>
              </w:rPr>
              <w:t xml:space="preserve">pravilno izstavljenega </w:t>
            </w:r>
            <w:r w:rsidR="00B266AF" w:rsidRPr="00A82670">
              <w:rPr>
                <w:rFonts w:asciiTheme="minorHAnsi" w:hAnsiTheme="minorHAnsi" w:cstheme="minorHAnsi"/>
                <w:bCs/>
                <w:sz w:val="18"/>
                <w:szCs w:val="18"/>
                <w:lang w:eastAsia="en-US"/>
              </w:rPr>
              <w:t>računa za predplačilo</w:t>
            </w:r>
            <w:r w:rsidR="002F2066" w:rsidRPr="00A82670">
              <w:rPr>
                <w:rFonts w:asciiTheme="minorHAnsi" w:hAnsiTheme="minorHAnsi" w:cstheme="minorHAnsi"/>
                <w:bCs/>
                <w:sz w:val="18"/>
                <w:szCs w:val="18"/>
                <w:lang w:eastAsia="en-US"/>
              </w:rPr>
              <w:t>,</w:t>
            </w:r>
          </w:p>
          <w:p w14:paraId="37FF1DEF" w14:textId="77777777" w:rsidR="00A009C7" w:rsidRPr="00A82670" w:rsidRDefault="00A009C7" w:rsidP="00A009C7">
            <w:pPr>
              <w:jc w:val="both"/>
              <w:rPr>
                <w:rFonts w:asciiTheme="minorHAnsi" w:hAnsiTheme="minorHAnsi" w:cstheme="minorHAnsi"/>
                <w:bCs/>
                <w:sz w:val="18"/>
                <w:szCs w:val="18"/>
                <w:lang w:eastAsia="en-US"/>
              </w:rPr>
            </w:pPr>
          </w:p>
          <w:p w14:paraId="1035AD46" w14:textId="1A15D114" w:rsidR="001C63E9" w:rsidRPr="00A82670" w:rsidRDefault="00AB1163" w:rsidP="00AB1163">
            <w:pPr>
              <w:jc w:val="both"/>
              <w:rPr>
                <w:rFonts w:asciiTheme="minorHAnsi" w:hAnsiTheme="minorHAnsi" w:cstheme="minorHAnsi"/>
                <w:bCs/>
                <w:sz w:val="18"/>
                <w:szCs w:val="18"/>
                <w:lang w:eastAsia="en-US"/>
              </w:rPr>
            </w:pPr>
            <w:r w:rsidRPr="00A82670">
              <w:rPr>
                <w:rFonts w:asciiTheme="minorHAnsi" w:hAnsiTheme="minorHAnsi" w:cstheme="minorHAnsi"/>
                <w:bCs/>
                <w:sz w:val="18"/>
                <w:szCs w:val="18"/>
                <w:lang w:eastAsia="en-US"/>
              </w:rPr>
              <w:t xml:space="preserve">2. </w:t>
            </w:r>
            <w:r w:rsidR="0019725A" w:rsidRPr="00A82670">
              <w:rPr>
                <w:rFonts w:asciiTheme="minorHAnsi" w:hAnsiTheme="minorHAnsi" w:cstheme="minorHAnsi"/>
                <w:bCs/>
                <w:sz w:val="18"/>
                <w:szCs w:val="18"/>
                <w:lang w:eastAsia="en-US"/>
              </w:rPr>
              <w:t xml:space="preserve"> </w:t>
            </w:r>
            <w:r w:rsidR="0021063F" w:rsidRPr="00A82670">
              <w:rPr>
                <w:rFonts w:asciiTheme="minorHAnsi" w:hAnsiTheme="minorHAnsi" w:cstheme="minorHAnsi"/>
                <w:b/>
                <w:sz w:val="18"/>
                <w:szCs w:val="18"/>
                <w:lang w:eastAsia="en-US"/>
              </w:rPr>
              <w:t>5</w:t>
            </w:r>
            <w:r w:rsidR="0019725A" w:rsidRPr="00A82670">
              <w:rPr>
                <w:rFonts w:asciiTheme="minorHAnsi" w:hAnsiTheme="minorHAnsi" w:cstheme="minorHAnsi"/>
                <w:b/>
                <w:sz w:val="18"/>
                <w:szCs w:val="18"/>
                <w:lang w:eastAsia="en-US"/>
              </w:rPr>
              <w:t>0 %</w:t>
            </w:r>
            <w:r w:rsidR="0096326A" w:rsidRPr="00A82670">
              <w:rPr>
                <w:rFonts w:asciiTheme="minorHAnsi" w:hAnsiTheme="minorHAnsi" w:cstheme="minorHAnsi"/>
                <w:b/>
                <w:sz w:val="18"/>
                <w:szCs w:val="18"/>
                <w:lang w:eastAsia="en-US"/>
              </w:rPr>
              <w:t xml:space="preserve"> (</w:t>
            </w:r>
            <w:r w:rsidR="0021063F" w:rsidRPr="00A82670">
              <w:rPr>
                <w:rFonts w:asciiTheme="minorHAnsi" w:hAnsiTheme="minorHAnsi" w:cstheme="minorHAnsi"/>
                <w:b/>
                <w:sz w:val="18"/>
                <w:szCs w:val="18"/>
                <w:lang w:eastAsia="en-US"/>
              </w:rPr>
              <w:t>pet</w:t>
            </w:r>
            <w:r w:rsidR="0096326A" w:rsidRPr="00A82670">
              <w:rPr>
                <w:rFonts w:asciiTheme="minorHAnsi" w:hAnsiTheme="minorHAnsi" w:cstheme="minorHAnsi"/>
                <w:b/>
                <w:sz w:val="18"/>
                <w:szCs w:val="18"/>
                <w:lang w:eastAsia="en-US"/>
              </w:rPr>
              <w:t xml:space="preserve">deset odstotno) </w:t>
            </w:r>
            <w:r w:rsidR="00114085" w:rsidRPr="00A82670">
              <w:rPr>
                <w:rFonts w:asciiTheme="minorHAnsi" w:hAnsiTheme="minorHAnsi" w:cstheme="minorHAnsi"/>
                <w:b/>
                <w:sz w:val="18"/>
                <w:szCs w:val="18"/>
                <w:lang w:eastAsia="en-US"/>
              </w:rPr>
              <w:t>pred</w:t>
            </w:r>
            <w:r w:rsidR="0019725A" w:rsidRPr="00A82670">
              <w:rPr>
                <w:rFonts w:asciiTheme="minorHAnsi" w:hAnsiTheme="minorHAnsi" w:cstheme="minorHAnsi"/>
                <w:b/>
                <w:sz w:val="18"/>
                <w:szCs w:val="18"/>
                <w:lang w:eastAsia="en-US"/>
              </w:rPr>
              <w:t xml:space="preserve">plačilo </w:t>
            </w:r>
            <w:r w:rsidR="0019725A" w:rsidRPr="00A82670">
              <w:rPr>
                <w:rFonts w:asciiTheme="minorHAnsi" w:hAnsiTheme="minorHAnsi" w:cstheme="minorHAnsi"/>
                <w:bCs/>
                <w:sz w:val="18"/>
                <w:szCs w:val="18"/>
                <w:lang w:eastAsia="en-US"/>
              </w:rPr>
              <w:t>v roku</w:t>
            </w:r>
            <w:r w:rsidR="0010784A" w:rsidRPr="00A82670">
              <w:rPr>
                <w:rFonts w:asciiTheme="minorHAnsi" w:hAnsiTheme="minorHAnsi" w:cstheme="minorHAnsi"/>
                <w:bCs/>
                <w:sz w:val="18"/>
                <w:szCs w:val="18"/>
                <w:lang w:eastAsia="en-US"/>
              </w:rPr>
              <w:t xml:space="preserve"> 10</w:t>
            </w:r>
            <w:r w:rsidR="0019725A" w:rsidRPr="00A82670">
              <w:rPr>
                <w:rFonts w:asciiTheme="minorHAnsi" w:hAnsiTheme="minorHAnsi" w:cstheme="minorHAnsi"/>
                <w:bCs/>
                <w:sz w:val="18"/>
                <w:szCs w:val="18"/>
                <w:lang w:eastAsia="en-US"/>
              </w:rPr>
              <w:t xml:space="preserve"> </w:t>
            </w:r>
            <w:r w:rsidR="00DD5305" w:rsidRPr="00A82670">
              <w:rPr>
                <w:rFonts w:asciiTheme="minorHAnsi" w:hAnsiTheme="minorHAnsi" w:cstheme="minorHAnsi"/>
                <w:bCs/>
                <w:sz w:val="18"/>
                <w:szCs w:val="18"/>
                <w:lang w:eastAsia="en-US"/>
              </w:rPr>
              <w:t xml:space="preserve">dni </w:t>
            </w:r>
            <w:r w:rsidR="00572A53" w:rsidRPr="00A82670">
              <w:rPr>
                <w:rFonts w:asciiTheme="minorHAnsi" w:hAnsiTheme="minorHAnsi" w:cstheme="minorHAnsi"/>
                <w:bCs/>
                <w:sz w:val="18"/>
                <w:szCs w:val="18"/>
                <w:lang w:eastAsia="en-US"/>
              </w:rPr>
              <w:t>od</w:t>
            </w:r>
            <w:r w:rsidR="0019725A" w:rsidRPr="00A82670">
              <w:rPr>
                <w:rFonts w:asciiTheme="minorHAnsi" w:hAnsiTheme="minorHAnsi" w:cstheme="minorHAnsi"/>
                <w:bCs/>
                <w:sz w:val="18"/>
                <w:szCs w:val="18"/>
                <w:lang w:eastAsia="en-US"/>
              </w:rPr>
              <w:t xml:space="preserve"> prejema pravilno izstavljenega računa</w:t>
            </w:r>
            <w:r w:rsidR="00924778" w:rsidRPr="00A82670">
              <w:rPr>
                <w:rFonts w:asciiTheme="minorHAnsi" w:hAnsiTheme="minorHAnsi" w:cstheme="minorHAnsi"/>
                <w:bCs/>
                <w:sz w:val="18"/>
                <w:szCs w:val="18"/>
                <w:lang w:eastAsia="en-US"/>
              </w:rPr>
              <w:t xml:space="preserve"> za predplačilo </w:t>
            </w:r>
            <w:r w:rsidR="005B54DE" w:rsidRPr="00A82670">
              <w:rPr>
                <w:rFonts w:asciiTheme="minorHAnsi" w:hAnsiTheme="minorHAnsi" w:cstheme="minorHAnsi"/>
                <w:bCs/>
                <w:sz w:val="18"/>
                <w:szCs w:val="18"/>
                <w:lang w:eastAsia="en-US"/>
              </w:rPr>
              <w:t xml:space="preserve">in </w:t>
            </w:r>
            <w:r w:rsidR="00A74D30" w:rsidRPr="00A82670">
              <w:rPr>
                <w:rFonts w:asciiTheme="minorHAnsi" w:hAnsiTheme="minorHAnsi" w:cstheme="minorHAnsi"/>
                <w:bCs/>
                <w:sz w:val="18"/>
                <w:szCs w:val="18"/>
                <w:lang w:eastAsia="en-US"/>
              </w:rPr>
              <w:t>dobaviteljevega</w:t>
            </w:r>
            <w:r w:rsidR="00F55B3C">
              <w:rPr>
                <w:rFonts w:asciiTheme="minorHAnsi" w:hAnsiTheme="minorHAnsi" w:cstheme="minorHAnsi"/>
                <w:bCs/>
                <w:sz w:val="18"/>
                <w:szCs w:val="18"/>
                <w:lang w:eastAsia="en-US"/>
              </w:rPr>
              <w:t xml:space="preserve"> pisnega</w:t>
            </w:r>
            <w:r w:rsidR="00A74D30" w:rsidRPr="00A82670">
              <w:rPr>
                <w:rFonts w:asciiTheme="minorHAnsi" w:hAnsiTheme="minorHAnsi" w:cstheme="minorHAnsi"/>
                <w:bCs/>
                <w:sz w:val="18"/>
                <w:szCs w:val="18"/>
                <w:lang w:eastAsia="en-US"/>
              </w:rPr>
              <w:t xml:space="preserve"> </w:t>
            </w:r>
            <w:r w:rsidR="005B54DE" w:rsidRPr="00A82670">
              <w:rPr>
                <w:rFonts w:asciiTheme="minorHAnsi" w:hAnsiTheme="minorHAnsi" w:cstheme="minorHAnsi"/>
                <w:bCs/>
                <w:sz w:val="18"/>
                <w:szCs w:val="18"/>
                <w:lang w:eastAsia="en-US"/>
              </w:rPr>
              <w:t xml:space="preserve">obvestila o pripravljeni odpremi opreme, ki je predmet pogodbe, </w:t>
            </w:r>
            <w:r w:rsidR="00924778" w:rsidRPr="00A82670">
              <w:rPr>
                <w:rFonts w:asciiTheme="minorHAnsi" w:hAnsiTheme="minorHAnsi" w:cstheme="minorHAnsi"/>
                <w:bCs/>
                <w:sz w:val="18"/>
                <w:szCs w:val="18"/>
                <w:lang w:eastAsia="en-US"/>
              </w:rPr>
              <w:t xml:space="preserve">ob pogoju </w:t>
            </w:r>
            <w:r w:rsidR="00593C6B" w:rsidRPr="00A82670">
              <w:rPr>
                <w:rFonts w:asciiTheme="minorHAnsi" w:hAnsiTheme="minorHAnsi" w:cstheme="minorHAnsi"/>
                <w:bCs/>
                <w:sz w:val="18"/>
                <w:szCs w:val="18"/>
                <w:lang w:eastAsia="en-US"/>
              </w:rPr>
              <w:t xml:space="preserve">že </w:t>
            </w:r>
            <w:r w:rsidR="00924778" w:rsidRPr="00A82670">
              <w:rPr>
                <w:rFonts w:asciiTheme="minorHAnsi" w:hAnsiTheme="minorHAnsi" w:cstheme="minorHAnsi"/>
                <w:bCs/>
                <w:sz w:val="18"/>
                <w:szCs w:val="18"/>
                <w:lang w:eastAsia="en-US"/>
              </w:rPr>
              <w:t>pr</w:t>
            </w:r>
            <w:r w:rsidR="00593C6B" w:rsidRPr="00A82670">
              <w:rPr>
                <w:rFonts w:asciiTheme="minorHAnsi" w:hAnsiTheme="minorHAnsi" w:cstheme="minorHAnsi"/>
                <w:bCs/>
                <w:sz w:val="18"/>
                <w:szCs w:val="18"/>
                <w:lang w:eastAsia="en-US"/>
              </w:rPr>
              <w:t>edloženega</w:t>
            </w:r>
            <w:r w:rsidR="00924778" w:rsidRPr="00A82670">
              <w:rPr>
                <w:rFonts w:asciiTheme="minorHAnsi" w:hAnsiTheme="minorHAnsi" w:cstheme="minorHAnsi"/>
                <w:bCs/>
                <w:sz w:val="18"/>
                <w:szCs w:val="18"/>
                <w:lang w:eastAsia="en-US"/>
              </w:rPr>
              <w:t xml:space="preserve"> primernega finančnega zavarovanja za vračilo predplačil</w:t>
            </w:r>
            <w:r w:rsidR="00202835" w:rsidRPr="00A82670">
              <w:rPr>
                <w:rFonts w:asciiTheme="minorHAnsi" w:hAnsiTheme="minorHAnsi" w:cstheme="minorHAnsi"/>
                <w:bCs/>
                <w:sz w:val="18"/>
                <w:szCs w:val="18"/>
                <w:lang w:eastAsia="en-US"/>
              </w:rPr>
              <w:t>a</w:t>
            </w:r>
            <w:r w:rsidR="00F62D06" w:rsidRPr="00A82670">
              <w:rPr>
                <w:rFonts w:asciiTheme="minorHAnsi" w:hAnsiTheme="minorHAnsi" w:cstheme="minorHAnsi"/>
                <w:bCs/>
                <w:sz w:val="18"/>
                <w:szCs w:val="18"/>
                <w:lang w:eastAsia="en-US"/>
              </w:rPr>
              <w:t xml:space="preserve"> (v skupni vrednosti obeh predplačil pod točko 1 in 2)</w:t>
            </w:r>
            <w:r w:rsidR="00593C6B" w:rsidRPr="00A82670">
              <w:rPr>
                <w:rFonts w:asciiTheme="minorHAnsi" w:hAnsiTheme="minorHAnsi" w:cstheme="minorHAnsi"/>
                <w:bCs/>
                <w:sz w:val="18"/>
                <w:szCs w:val="18"/>
                <w:lang w:eastAsia="en-US"/>
              </w:rPr>
              <w:t>;</w:t>
            </w:r>
          </w:p>
          <w:p w14:paraId="51633D69" w14:textId="3BFB3C29" w:rsidR="001C63E9" w:rsidRPr="00A82670" w:rsidRDefault="001C63E9" w:rsidP="00AB1163">
            <w:pPr>
              <w:jc w:val="both"/>
              <w:rPr>
                <w:rFonts w:asciiTheme="minorHAnsi" w:hAnsiTheme="minorHAnsi" w:cstheme="minorHAnsi"/>
                <w:bCs/>
                <w:sz w:val="18"/>
                <w:szCs w:val="18"/>
                <w:lang w:eastAsia="en-US"/>
              </w:rPr>
            </w:pPr>
          </w:p>
          <w:p w14:paraId="27BC3094" w14:textId="12F61D8B" w:rsidR="00E53BCE" w:rsidRPr="00DE3379" w:rsidRDefault="001C63E9" w:rsidP="00D12210">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3. </w:t>
            </w:r>
            <w:r w:rsidR="0019725A" w:rsidRPr="00DE3379">
              <w:rPr>
                <w:rFonts w:asciiTheme="minorHAnsi" w:hAnsiTheme="minorHAnsi" w:cstheme="minorHAnsi"/>
                <w:b/>
                <w:sz w:val="18"/>
                <w:szCs w:val="18"/>
                <w:lang w:eastAsia="en-US"/>
              </w:rPr>
              <w:t>20</w:t>
            </w:r>
            <w:r w:rsidRPr="00DE3379">
              <w:rPr>
                <w:rFonts w:asciiTheme="minorHAnsi" w:hAnsiTheme="minorHAnsi" w:cstheme="minorHAnsi"/>
                <w:b/>
                <w:sz w:val="18"/>
                <w:szCs w:val="18"/>
                <w:lang w:eastAsia="en-US"/>
              </w:rPr>
              <w:t xml:space="preserve"> </w:t>
            </w:r>
            <w:r w:rsidR="0019725A" w:rsidRPr="00DE3379">
              <w:rPr>
                <w:rFonts w:asciiTheme="minorHAnsi" w:hAnsiTheme="minorHAnsi" w:cstheme="minorHAnsi"/>
                <w:b/>
                <w:sz w:val="18"/>
                <w:szCs w:val="18"/>
                <w:lang w:eastAsia="en-US"/>
              </w:rPr>
              <w:t>%</w:t>
            </w:r>
            <w:r w:rsidRPr="00DE3379">
              <w:rPr>
                <w:rFonts w:asciiTheme="minorHAnsi" w:hAnsiTheme="minorHAnsi" w:cstheme="minorHAnsi"/>
                <w:b/>
                <w:sz w:val="18"/>
                <w:szCs w:val="18"/>
                <w:lang w:eastAsia="en-US"/>
              </w:rPr>
              <w:t xml:space="preserve"> (dvajset odstotno) </w:t>
            </w:r>
            <w:r w:rsidR="0019725A" w:rsidRPr="00DE3379">
              <w:rPr>
                <w:rFonts w:asciiTheme="minorHAnsi" w:hAnsiTheme="minorHAnsi" w:cstheme="minorHAnsi"/>
                <w:b/>
                <w:sz w:val="18"/>
                <w:szCs w:val="18"/>
                <w:lang w:eastAsia="en-US"/>
              </w:rPr>
              <w:t>plačilo</w:t>
            </w:r>
            <w:r w:rsidR="0019725A" w:rsidRPr="00DE3379">
              <w:rPr>
                <w:rFonts w:asciiTheme="minorHAnsi" w:hAnsiTheme="minorHAnsi" w:cstheme="minorHAnsi"/>
                <w:bCs/>
                <w:sz w:val="18"/>
                <w:szCs w:val="18"/>
                <w:lang w:eastAsia="en-US"/>
              </w:rPr>
              <w:t xml:space="preserve"> v roku trideset (30) dni po podpisu prevzemnega zapisnika, podpisanega s strani dobavitelja in u</w:t>
            </w:r>
            <w:r w:rsidR="00F379A0" w:rsidRPr="00DE3379">
              <w:rPr>
                <w:rFonts w:asciiTheme="minorHAnsi" w:hAnsiTheme="minorHAnsi" w:cstheme="minorHAnsi"/>
                <w:bCs/>
                <w:sz w:val="18"/>
                <w:szCs w:val="18"/>
                <w:lang w:eastAsia="en-US"/>
              </w:rPr>
              <w:t>p</w:t>
            </w:r>
            <w:r w:rsidR="0019725A" w:rsidRPr="00DE3379">
              <w:rPr>
                <w:rFonts w:asciiTheme="minorHAnsi" w:hAnsiTheme="minorHAnsi" w:cstheme="minorHAnsi"/>
                <w:bCs/>
                <w:sz w:val="18"/>
                <w:szCs w:val="18"/>
                <w:lang w:eastAsia="en-US"/>
              </w:rPr>
              <w:t>orabnika</w:t>
            </w:r>
            <w:r w:rsidR="00122B4C">
              <w:rPr>
                <w:rFonts w:asciiTheme="minorHAnsi" w:hAnsiTheme="minorHAnsi" w:cstheme="minorHAnsi"/>
                <w:bCs/>
                <w:sz w:val="18"/>
                <w:szCs w:val="18"/>
                <w:lang w:eastAsia="en-US"/>
              </w:rPr>
              <w:t>.</w:t>
            </w:r>
          </w:p>
        </w:tc>
      </w:tr>
      <w:tr w:rsidR="003E31E2" w:rsidRPr="009E5E82" w14:paraId="074ACC11" w14:textId="77777777" w:rsidTr="00D017DB">
        <w:trPr>
          <w:trHeight w:hRule="exact" w:val="6264"/>
        </w:trPr>
        <w:tc>
          <w:tcPr>
            <w:tcW w:w="2263"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BB616E0" w14:textId="77777777" w:rsidR="003E31E2" w:rsidRDefault="003E31E2" w:rsidP="00F60E89">
            <w:pPr>
              <w:spacing w:line="257" w:lineRule="auto"/>
              <w:rPr>
                <w:rFonts w:asciiTheme="minorHAnsi" w:hAnsiTheme="minorHAnsi" w:cstheme="minorHAnsi"/>
                <w:b/>
                <w:bCs/>
                <w:sz w:val="18"/>
                <w:szCs w:val="18"/>
              </w:rPr>
            </w:pPr>
          </w:p>
          <w:p w14:paraId="1690D11B" w14:textId="77777777" w:rsidR="00D508F5" w:rsidRDefault="00D508F5" w:rsidP="00F60E89">
            <w:pPr>
              <w:spacing w:line="257" w:lineRule="auto"/>
              <w:rPr>
                <w:rFonts w:asciiTheme="minorHAnsi" w:hAnsiTheme="minorHAnsi" w:cstheme="minorHAnsi"/>
                <w:b/>
                <w:bCs/>
                <w:sz w:val="18"/>
                <w:szCs w:val="18"/>
              </w:rPr>
            </w:pPr>
          </w:p>
          <w:p w14:paraId="011A5512" w14:textId="77777777" w:rsidR="00D508F5" w:rsidRDefault="00D508F5" w:rsidP="00F60E89">
            <w:pPr>
              <w:spacing w:line="257" w:lineRule="auto"/>
              <w:rPr>
                <w:rFonts w:asciiTheme="minorHAnsi" w:hAnsiTheme="minorHAnsi" w:cstheme="minorHAnsi"/>
                <w:b/>
                <w:bCs/>
                <w:sz w:val="18"/>
                <w:szCs w:val="18"/>
              </w:rPr>
            </w:pPr>
          </w:p>
          <w:p w14:paraId="6A3E406B" w14:textId="77777777" w:rsidR="00D508F5" w:rsidRDefault="00D508F5" w:rsidP="00D508F5">
            <w:pPr>
              <w:spacing w:line="257" w:lineRule="auto"/>
              <w:rPr>
                <w:rFonts w:asciiTheme="minorHAnsi" w:hAnsiTheme="minorHAnsi" w:cstheme="minorHAnsi"/>
                <w:b/>
                <w:sz w:val="18"/>
                <w:szCs w:val="18"/>
                <w:lang w:eastAsia="en-US"/>
              </w:rPr>
            </w:pPr>
            <w:r w:rsidRPr="005E2158">
              <w:rPr>
                <w:rFonts w:asciiTheme="minorHAnsi" w:hAnsiTheme="minorHAnsi" w:cstheme="minorHAnsi"/>
                <w:b/>
                <w:sz w:val="18"/>
                <w:szCs w:val="18"/>
                <w:lang w:eastAsia="en-US"/>
              </w:rPr>
              <w:t xml:space="preserve">Nabava opreme za obdelavo in spremljanje obdelave s postopki </w:t>
            </w:r>
            <w:proofErr w:type="spellStart"/>
            <w:r w:rsidRPr="005E2158">
              <w:rPr>
                <w:rFonts w:asciiTheme="minorHAnsi" w:hAnsiTheme="minorHAnsi" w:cstheme="minorHAnsi"/>
                <w:b/>
                <w:sz w:val="18"/>
                <w:szCs w:val="18"/>
                <w:lang w:eastAsia="en-US"/>
              </w:rPr>
              <w:t>odrezavanja</w:t>
            </w:r>
            <w:proofErr w:type="spellEnd"/>
            <w:r w:rsidRPr="005E2158">
              <w:rPr>
                <w:rFonts w:asciiTheme="minorHAnsi" w:hAnsiTheme="minorHAnsi" w:cstheme="minorHAnsi"/>
                <w:b/>
                <w:sz w:val="18"/>
                <w:szCs w:val="18"/>
                <w:lang w:eastAsia="en-US"/>
              </w:rPr>
              <w:t xml:space="preserve"> in preoblikovanja</w:t>
            </w:r>
          </w:p>
          <w:p w14:paraId="713A4181" w14:textId="77777777" w:rsidR="00D508F5" w:rsidRDefault="00D508F5" w:rsidP="00D508F5">
            <w:pPr>
              <w:spacing w:line="257" w:lineRule="auto"/>
              <w:rPr>
                <w:rFonts w:asciiTheme="minorHAnsi" w:hAnsiTheme="minorHAnsi" w:cstheme="minorHAnsi"/>
                <w:b/>
                <w:sz w:val="18"/>
                <w:szCs w:val="18"/>
                <w:lang w:eastAsia="en-US"/>
              </w:rPr>
            </w:pPr>
          </w:p>
          <w:p w14:paraId="62EFE819" w14:textId="77777777" w:rsidR="00D508F5" w:rsidRDefault="00D508F5" w:rsidP="00D508F5">
            <w:pPr>
              <w:spacing w:line="257" w:lineRule="auto"/>
              <w:rPr>
                <w:rFonts w:asciiTheme="minorHAnsi" w:hAnsiTheme="minorHAnsi" w:cstheme="minorHAnsi"/>
                <w:b/>
                <w:sz w:val="18"/>
                <w:szCs w:val="18"/>
                <w:lang w:eastAsia="en-US"/>
              </w:rPr>
            </w:pPr>
          </w:p>
          <w:p w14:paraId="43A4BD92" w14:textId="2FE466BF" w:rsidR="00D508F5" w:rsidRDefault="00D508F5" w:rsidP="00D508F5">
            <w:pPr>
              <w:spacing w:line="257" w:lineRule="auto"/>
              <w:rPr>
                <w:rFonts w:asciiTheme="minorHAnsi" w:hAnsiTheme="minorHAnsi" w:cstheme="minorHAnsi"/>
                <w:b/>
                <w:bCs/>
                <w:sz w:val="18"/>
                <w:szCs w:val="18"/>
              </w:rPr>
            </w:pPr>
            <w:r w:rsidRPr="003E31E2">
              <w:rPr>
                <w:rFonts w:asciiTheme="minorHAnsi" w:hAnsiTheme="minorHAnsi" w:cstheme="minorHAnsi"/>
                <w:b/>
                <w:sz w:val="40"/>
                <w:szCs w:val="40"/>
                <w:lang w:eastAsia="en-US"/>
              </w:rPr>
              <w:t xml:space="preserve">SKLOP </w:t>
            </w:r>
            <w:r>
              <w:rPr>
                <w:rFonts w:asciiTheme="minorHAnsi" w:hAnsiTheme="minorHAnsi" w:cstheme="minorHAnsi"/>
                <w:b/>
                <w:sz w:val="40"/>
                <w:szCs w:val="40"/>
                <w:lang w:eastAsia="en-US"/>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D75799" w14:textId="77777777" w:rsidR="003E31E2" w:rsidRDefault="003E31E2" w:rsidP="00D508F5">
            <w:pPr>
              <w:pStyle w:val="Odstavekseznama"/>
              <w:numPr>
                <w:ilvl w:val="0"/>
                <w:numId w:val="22"/>
              </w:numPr>
              <w:rPr>
                <w:rFonts w:asciiTheme="minorHAnsi" w:hAnsiTheme="minorHAnsi" w:cstheme="minorHAnsi"/>
                <w:bCs/>
                <w:sz w:val="18"/>
                <w:szCs w:val="18"/>
                <w:lang w:eastAsia="en-US"/>
              </w:rPr>
            </w:pPr>
          </w:p>
          <w:p w14:paraId="59332A18" w14:textId="77777777" w:rsidR="001D3734" w:rsidRDefault="001D3734" w:rsidP="001D3734">
            <w:pPr>
              <w:rPr>
                <w:rFonts w:asciiTheme="minorHAnsi" w:hAnsiTheme="minorHAnsi" w:cstheme="minorHAnsi"/>
                <w:bCs/>
                <w:sz w:val="18"/>
                <w:szCs w:val="18"/>
                <w:lang w:eastAsia="en-US"/>
              </w:rPr>
            </w:pPr>
          </w:p>
          <w:p w14:paraId="09745E40" w14:textId="77777777" w:rsidR="001D3734" w:rsidRDefault="001D3734" w:rsidP="001D3734">
            <w:pPr>
              <w:jc w:val="center"/>
              <w:rPr>
                <w:lang w:eastAsia="en-US"/>
              </w:rPr>
            </w:pPr>
          </w:p>
          <w:p w14:paraId="220965C1" w14:textId="2959B5EF" w:rsidR="001D3734" w:rsidRPr="001D3734" w:rsidRDefault="001D3734" w:rsidP="001D3734">
            <w:pPr>
              <w:rPr>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v roku 30 (trideset) dni</w:t>
            </w:r>
            <w:r w:rsidRPr="00DE3379">
              <w:rPr>
                <w:rFonts w:asciiTheme="minorHAnsi" w:hAnsiTheme="minorHAnsi" w:cstheme="minorHAnsi"/>
                <w:bCs/>
                <w:sz w:val="18"/>
                <w:szCs w:val="18"/>
                <w:lang w:eastAsia="en-US"/>
              </w:rPr>
              <w:t xml:space="preserve"> od dneva pravilno izstavljenega računa, ki ga dobavitelj izstavi po opravljenem prevzemu </w:t>
            </w:r>
            <w:r w:rsidRPr="00DE3379">
              <w:rPr>
                <w:rFonts w:asciiTheme="minorHAnsi" w:hAnsiTheme="minorHAnsi" w:cstheme="minorHAnsi"/>
                <w:b/>
                <w:sz w:val="18"/>
                <w:szCs w:val="18"/>
                <w:lang w:eastAsia="en-US"/>
              </w:rPr>
              <w:t>(podpisan prevzemni zapisnik).</w:t>
            </w:r>
          </w:p>
        </w:tc>
        <w:tc>
          <w:tcPr>
            <w:tcW w:w="1843" w:type="dxa"/>
            <w:gridSpan w:val="2"/>
            <w:tcBorders>
              <w:top w:val="single" w:sz="4" w:space="0" w:color="auto"/>
              <w:left w:val="single" w:sz="4" w:space="0" w:color="auto"/>
              <w:bottom w:val="single" w:sz="4" w:space="0" w:color="auto"/>
              <w:right w:val="single" w:sz="4" w:space="0" w:color="auto"/>
            </w:tcBorders>
          </w:tcPr>
          <w:p w14:paraId="20F96680" w14:textId="212DDDFB" w:rsidR="003E31E2" w:rsidRPr="001D3734" w:rsidRDefault="003E31E2" w:rsidP="001D3734">
            <w:pPr>
              <w:pStyle w:val="Odstavekseznama"/>
              <w:numPr>
                <w:ilvl w:val="0"/>
                <w:numId w:val="22"/>
              </w:numPr>
              <w:jc w:val="both"/>
              <w:rPr>
                <w:rFonts w:asciiTheme="minorHAnsi" w:hAnsiTheme="minorHAnsi" w:cstheme="minorHAnsi"/>
                <w:bCs/>
                <w:sz w:val="18"/>
                <w:szCs w:val="18"/>
                <w:lang w:eastAsia="en-US"/>
              </w:rPr>
            </w:pPr>
          </w:p>
          <w:p w14:paraId="536DEBE6" w14:textId="77777777" w:rsidR="001D3734" w:rsidRDefault="001D3734" w:rsidP="001D3734">
            <w:pPr>
              <w:jc w:val="both"/>
              <w:rPr>
                <w:rFonts w:asciiTheme="minorHAnsi" w:hAnsiTheme="minorHAnsi" w:cstheme="minorHAnsi"/>
                <w:bCs/>
                <w:sz w:val="18"/>
                <w:szCs w:val="18"/>
                <w:lang w:eastAsia="en-US"/>
              </w:rPr>
            </w:pPr>
          </w:p>
          <w:p w14:paraId="7E530BBE" w14:textId="77777777" w:rsidR="001D3734" w:rsidRDefault="001D3734" w:rsidP="001D3734">
            <w:pPr>
              <w:jc w:val="both"/>
              <w:rPr>
                <w:rFonts w:asciiTheme="minorHAnsi" w:hAnsiTheme="minorHAnsi" w:cstheme="minorHAnsi"/>
                <w:bCs/>
                <w:sz w:val="18"/>
                <w:szCs w:val="18"/>
                <w:lang w:eastAsia="en-US"/>
              </w:rPr>
            </w:pPr>
          </w:p>
          <w:p w14:paraId="2C302A14" w14:textId="77777777" w:rsidR="001D3734" w:rsidRPr="00DE3379" w:rsidRDefault="001D3734" w:rsidP="001D3734">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Plačilo </w:t>
            </w:r>
            <w:r w:rsidRPr="00DE3379">
              <w:rPr>
                <w:rFonts w:asciiTheme="minorHAnsi" w:hAnsiTheme="minorHAnsi" w:cstheme="minorHAnsi"/>
                <w:b/>
                <w:sz w:val="18"/>
                <w:szCs w:val="18"/>
                <w:lang w:eastAsia="en-US"/>
              </w:rPr>
              <w:t>v roku 15 (petnajst) dni</w:t>
            </w:r>
            <w:r w:rsidRPr="00DE3379">
              <w:rPr>
                <w:rFonts w:asciiTheme="minorHAnsi" w:hAnsiTheme="minorHAnsi" w:cstheme="minorHAnsi"/>
                <w:bCs/>
                <w:sz w:val="18"/>
                <w:szCs w:val="18"/>
                <w:lang w:eastAsia="en-US"/>
              </w:rPr>
              <w:t xml:space="preserve"> od dneva pravilno izstavljenega računa, ki ga dobavitelj izstavi po opravljenem prevzemu </w:t>
            </w:r>
            <w:r w:rsidRPr="00DE3379">
              <w:rPr>
                <w:rFonts w:asciiTheme="minorHAnsi" w:hAnsiTheme="minorHAnsi" w:cstheme="minorHAnsi"/>
                <w:b/>
                <w:sz w:val="18"/>
                <w:szCs w:val="18"/>
                <w:lang w:eastAsia="en-US"/>
              </w:rPr>
              <w:t>(podpisan prevzemni zapisnik).</w:t>
            </w:r>
          </w:p>
          <w:p w14:paraId="61FAE505" w14:textId="77777777" w:rsidR="001D3734" w:rsidRDefault="001D3734" w:rsidP="001D3734">
            <w:pPr>
              <w:jc w:val="both"/>
              <w:rPr>
                <w:rFonts w:asciiTheme="minorHAnsi" w:hAnsiTheme="minorHAnsi" w:cstheme="minorHAnsi"/>
                <w:bCs/>
                <w:sz w:val="18"/>
                <w:szCs w:val="18"/>
                <w:lang w:eastAsia="en-US"/>
              </w:rPr>
            </w:pPr>
          </w:p>
          <w:p w14:paraId="7A7362D3" w14:textId="77777777" w:rsidR="001D3734" w:rsidRDefault="001D3734" w:rsidP="001D3734">
            <w:pPr>
              <w:jc w:val="both"/>
              <w:rPr>
                <w:rFonts w:asciiTheme="minorHAnsi" w:hAnsiTheme="minorHAnsi" w:cstheme="minorHAnsi"/>
                <w:bCs/>
                <w:sz w:val="18"/>
                <w:szCs w:val="18"/>
                <w:lang w:eastAsia="en-US"/>
              </w:rPr>
            </w:pPr>
          </w:p>
          <w:p w14:paraId="5D915D2D" w14:textId="7130DBF6" w:rsidR="001D3734" w:rsidRPr="001D3734" w:rsidRDefault="001D3734" w:rsidP="001D3734">
            <w:pPr>
              <w:jc w:val="both"/>
              <w:rPr>
                <w:rFonts w:asciiTheme="minorHAnsi" w:hAnsiTheme="minorHAnsi" w:cstheme="minorHAnsi"/>
                <w:bCs/>
                <w:sz w:val="18"/>
                <w:szCs w:val="18"/>
                <w:lang w:eastAsia="en-US"/>
              </w:rPr>
            </w:pPr>
          </w:p>
        </w:tc>
        <w:tc>
          <w:tcPr>
            <w:tcW w:w="3537" w:type="dxa"/>
            <w:tcBorders>
              <w:top w:val="single" w:sz="4" w:space="0" w:color="auto"/>
              <w:left w:val="single" w:sz="4" w:space="0" w:color="auto"/>
              <w:bottom w:val="single" w:sz="4" w:space="0" w:color="auto"/>
              <w:right w:val="single" w:sz="4" w:space="0" w:color="auto"/>
            </w:tcBorders>
            <w:shd w:val="clear" w:color="auto" w:fill="auto"/>
          </w:tcPr>
          <w:p w14:paraId="4964C677" w14:textId="3A550FF6" w:rsidR="003E31E2" w:rsidRPr="001D3734" w:rsidRDefault="003E31E2" w:rsidP="001D3734">
            <w:pPr>
              <w:pStyle w:val="Odstavekseznama"/>
              <w:numPr>
                <w:ilvl w:val="0"/>
                <w:numId w:val="22"/>
              </w:numPr>
              <w:jc w:val="both"/>
              <w:rPr>
                <w:rFonts w:asciiTheme="minorHAnsi" w:hAnsiTheme="minorHAnsi" w:cstheme="minorHAnsi"/>
                <w:bCs/>
                <w:sz w:val="18"/>
                <w:szCs w:val="18"/>
                <w:lang w:eastAsia="en-US"/>
              </w:rPr>
            </w:pPr>
          </w:p>
          <w:p w14:paraId="41128904" w14:textId="77777777" w:rsidR="001D3734" w:rsidRDefault="001D3734" w:rsidP="001D3734">
            <w:pPr>
              <w:jc w:val="both"/>
              <w:rPr>
                <w:rFonts w:asciiTheme="minorHAnsi" w:hAnsiTheme="minorHAnsi" w:cstheme="minorHAnsi"/>
                <w:bCs/>
                <w:sz w:val="18"/>
                <w:szCs w:val="18"/>
                <w:lang w:eastAsia="en-US"/>
              </w:rPr>
            </w:pPr>
          </w:p>
          <w:p w14:paraId="6C3B015B" w14:textId="77777777" w:rsidR="001D3734" w:rsidRDefault="001D3734" w:rsidP="001D3734">
            <w:pPr>
              <w:jc w:val="both"/>
              <w:rPr>
                <w:rFonts w:asciiTheme="minorHAnsi" w:hAnsiTheme="minorHAnsi" w:cstheme="minorHAnsi"/>
                <w:bCs/>
                <w:sz w:val="18"/>
                <w:szCs w:val="18"/>
                <w:lang w:eastAsia="en-US"/>
              </w:rPr>
            </w:pPr>
          </w:p>
          <w:p w14:paraId="05AE7884" w14:textId="77777777" w:rsidR="00C140FA" w:rsidRPr="00DE3379" w:rsidRDefault="00C140FA" w:rsidP="00C140FA">
            <w:pPr>
              <w:jc w:val="both"/>
              <w:rPr>
                <w:rFonts w:asciiTheme="minorHAnsi" w:hAnsiTheme="minorHAnsi" w:cstheme="minorHAnsi"/>
                <w:bCs/>
                <w:sz w:val="18"/>
                <w:szCs w:val="18"/>
                <w:lang w:eastAsia="en-US"/>
              </w:rPr>
            </w:pPr>
            <w:r>
              <w:rPr>
                <w:rFonts w:asciiTheme="minorHAnsi" w:hAnsiTheme="minorHAnsi" w:cstheme="minorHAnsi"/>
                <w:bCs/>
                <w:sz w:val="18"/>
                <w:szCs w:val="18"/>
                <w:lang w:eastAsia="en-US"/>
              </w:rPr>
              <w:t>Plačilo s p</w:t>
            </w:r>
            <w:r w:rsidRPr="00DE3379">
              <w:rPr>
                <w:rFonts w:asciiTheme="minorHAnsi" w:hAnsiTheme="minorHAnsi" w:cstheme="minorHAnsi"/>
                <w:bCs/>
                <w:sz w:val="18"/>
                <w:szCs w:val="18"/>
                <w:lang w:eastAsia="en-US"/>
              </w:rPr>
              <w:t>redplači</w:t>
            </w:r>
            <w:r>
              <w:rPr>
                <w:rFonts w:asciiTheme="minorHAnsi" w:hAnsiTheme="minorHAnsi" w:cstheme="minorHAnsi"/>
                <w:bCs/>
                <w:sz w:val="18"/>
                <w:szCs w:val="18"/>
                <w:lang w:eastAsia="en-US"/>
              </w:rPr>
              <w:t>li</w:t>
            </w:r>
            <w:r w:rsidRPr="00DE3379">
              <w:rPr>
                <w:rFonts w:asciiTheme="minorHAnsi" w:hAnsiTheme="minorHAnsi" w:cstheme="minorHAnsi"/>
                <w:bCs/>
                <w:sz w:val="18"/>
                <w:szCs w:val="18"/>
                <w:lang w:eastAsia="en-US"/>
              </w:rPr>
              <w:t xml:space="preserve"> ob pogoju predložitve primernega finančnega zavarovanja, ki mora biti brezpogojno in plačljivo na prvi poziv, po naslednji dinamiki:</w:t>
            </w:r>
          </w:p>
          <w:p w14:paraId="11522677" w14:textId="77777777" w:rsidR="00C140FA" w:rsidRPr="00DE3379" w:rsidRDefault="00C140FA" w:rsidP="00C140FA">
            <w:pPr>
              <w:ind w:left="851"/>
              <w:rPr>
                <w:rFonts w:asciiTheme="minorHAnsi" w:hAnsiTheme="minorHAnsi" w:cstheme="minorHAnsi"/>
                <w:bCs/>
                <w:sz w:val="18"/>
                <w:szCs w:val="18"/>
                <w:lang w:eastAsia="en-US"/>
              </w:rPr>
            </w:pPr>
          </w:p>
          <w:p w14:paraId="179A53C9" w14:textId="1E8CB396" w:rsidR="00C140FA" w:rsidRPr="00B266AF" w:rsidRDefault="00C140FA" w:rsidP="00C140FA">
            <w:pPr>
              <w:jc w:val="both"/>
              <w:rPr>
                <w:rFonts w:asciiTheme="minorHAnsi" w:hAnsiTheme="minorHAnsi" w:cstheme="minorHAnsi"/>
                <w:bCs/>
                <w:color w:val="FF0000"/>
                <w:sz w:val="18"/>
                <w:szCs w:val="18"/>
                <w:lang w:eastAsia="en-US"/>
              </w:rPr>
            </w:pPr>
            <w:r w:rsidRPr="00DE3379">
              <w:rPr>
                <w:rFonts w:asciiTheme="minorHAnsi" w:hAnsiTheme="minorHAnsi" w:cstheme="minorHAnsi"/>
                <w:bCs/>
                <w:sz w:val="18"/>
                <w:szCs w:val="18"/>
                <w:lang w:eastAsia="en-US"/>
              </w:rPr>
              <w:t xml:space="preserve">1. </w:t>
            </w:r>
            <w:r w:rsidR="008D777B" w:rsidRPr="005B7C84">
              <w:rPr>
                <w:rFonts w:asciiTheme="minorHAnsi" w:hAnsiTheme="minorHAnsi" w:cstheme="minorHAnsi"/>
                <w:b/>
                <w:sz w:val="18"/>
                <w:szCs w:val="18"/>
                <w:lang w:eastAsia="en-US"/>
              </w:rPr>
              <w:t>2</w:t>
            </w:r>
            <w:r w:rsidRPr="005B7C84">
              <w:rPr>
                <w:rFonts w:asciiTheme="minorHAnsi" w:hAnsiTheme="minorHAnsi" w:cstheme="minorHAnsi"/>
                <w:b/>
                <w:sz w:val="18"/>
                <w:szCs w:val="18"/>
                <w:lang w:eastAsia="en-US"/>
              </w:rPr>
              <w:t>0 % (</w:t>
            </w:r>
            <w:r w:rsidR="008D777B" w:rsidRPr="005B7C84">
              <w:rPr>
                <w:rFonts w:asciiTheme="minorHAnsi" w:hAnsiTheme="minorHAnsi" w:cstheme="minorHAnsi"/>
                <w:b/>
                <w:sz w:val="18"/>
                <w:szCs w:val="18"/>
                <w:lang w:eastAsia="en-US"/>
              </w:rPr>
              <w:t>dvajset</w:t>
            </w:r>
            <w:r w:rsidRPr="005B7C84">
              <w:rPr>
                <w:rFonts w:asciiTheme="minorHAnsi" w:hAnsiTheme="minorHAnsi" w:cstheme="minorHAnsi"/>
                <w:b/>
                <w:sz w:val="18"/>
                <w:szCs w:val="18"/>
                <w:lang w:eastAsia="en-US"/>
              </w:rPr>
              <w:t xml:space="preserve"> odstotno) predplačilo </w:t>
            </w:r>
            <w:r w:rsidRPr="005B7C84">
              <w:rPr>
                <w:rFonts w:asciiTheme="minorHAnsi" w:hAnsiTheme="minorHAnsi" w:cstheme="minorHAnsi"/>
                <w:bCs/>
                <w:sz w:val="18"/>
                <w:szCs w:val="18"/>
                <w:lang w:eastAsia="en-US"/>
              </w:rPr>
              <w:t>v roku 10 dni od dneva predložitve primernega finančnega zavarovanja za vračilo predplačila</w:t>
            </w:r>
            <w:r w:rsidR="000E30D8" w:rsidRPr="005B7C84">
              <w:rPr>
                <w:rFonts w:asciiTheme="minorHAnsi" w:hAnsiTheme="minorHAnsi" w:cstheme="minorHAnsi"/>
                <w:bCs/>
                <w:sz w:val="18"/>
                <w:szCs w:val="18"/>
                <w:lang w:eastAsia="en-US"/>
              </w:rPr>
              <w:t xml:space="preserve"> (v skupni vrednosti obeh predplačil pod točko 1 in 2)</w:t>
            </w:r>
            <w:r w:rsidRPr="005B7C84">
              <w:rPr>
                <w:rFonts w:asciiTheme="minorHAnsi" w:hAnsiTheme="minorHAnsi" w:cstheme="minorHAnsi"/>
                <w:bCs/>
                <w:sz w:val="18"/>
                <w:szCs w:val="18"/>
                <w:lang w:eastAsia="en-US"/>
              </w:rPr>
              <w:t xml:space="preserve"> </w:t>
            </w:r>
            <w:r w:rsidRPr="005B7C84">
              <w:rPr>
                <w:rFonts w:asciiTheme="minorHAnsi" w:hAnsiTheme="minorHAnsi" w:cstheme="minorHAnsi"/>
                <w:bCs/>
                <w:sz w:val="18"/>
                <w:szCs w:val="18"/>
                <w:u w:val="single"/>
                <w:lang w:eastAsia="en-US"/>
              </w:rPr>
              <w:t>in</w:t>
            </w:r>
            <w:r w:rsidR="0054556B" w:rsidRPr="005B7C84">
              <w:rPr>
                <w:rFonts w:asciiTheme="minorHAnsi" w:hAnsiTheme="minorHAnsi" w:cstheme="minorHAnsi"/>
                <w:bCs/>
                <w:sz w:val="18"/>
                <w:szCs w:val="18"/>
                <w:u w:val="single"/>
                <w:lang w:eastAsia="en-US"/>
              </w:rPr>
              <w:t xml:space="preserve"> pisne</w:t>
            </w:r>
            <w:r w:rsidRPr="005B7C84">
              <w:rPr>
                <w:rFonts w:asciiTheme="minorHAnsi" w:hAnsiTheme="minorHAnsi" w:cstheme="minorHAnsi"/>
                <w:bCs/>
                <w:sz w:val="18"/>
                <w:szCs w:val="18"/>
                <w:u w:val="single"/>
                <w:lang w:eastAsia="en-US"/>
              </w:rPr>
              <w:t xml:space="preserve"> </w:t>
            </w:r>
            <w:r w:rsidR="0054556B" w:rsidRPr="005B7C84">
              <w:rPr>
                <w:rFonts w:asciiTheme="minorHAnsi" w:hAnsiTheme="minorHAnsi" w:cstheme="minorHAnsi"/>
                <w:bCs/>
                <w:sz w:val="18"/>
                <w:szCs w:val="18"/>
                <w:u w:val="single"/>
                <w:lang w:eastAsia="en-US"/>
              </w:rPr>
              <w:t>potrditve naročila s strani dobavitelja</w:t>
            </w:r>
            <w:r w:rsidR="0054556B" w:rsidRPr="005B7C84">
              <w:rPr>
                <w:rFonts w:asciiTheme="minorHAnsi" w:hAnsiTheme="minorHAnsi" w:cstheme="minorHAnsi"/>
                <w:bCs/>
                <w:sz w:val="18"/>
                <w:szCs w:val="18"/>
                <w:lang w:eastAsia="en-US"/>
              </w:rPr>
              <w:t xml:space="preserve">;  </w:t>
            </w:r>
          </w:p>
          <w:p w14:paraId="168D1479" w14:textId="77777777" w:rsidR="00C140FA" w:rsidRPr="00DE3379" w:rsidRDefault="00C140FA" w:rsidP="00C140FA">
            <w:pPr>
              <w:jc w:val="both"/>
              <w:rPr>
                <w:rFonts w:asciiTheme="minorHAnsi" w:hAnsiTheme="minorHAnsi" w:cstheme="minorHAnsi"/>
                <w:bCs/>
                <w:sz w:val="18"/>
                <w:szCs w:val="18"/>
                <w:lang w:eastAsia="en-US"/>
              </w:rPr>
            </w:pPr>
          </w:p>
          <w:p w14:paraId="3D572040" w14:textId="00EA87EC" w:rsidR="00C140FA" w:rsidRPr="009E2C60" w:rsidRDefault="00C140FA" w:rsidP="00C140FA">
            <w:pPr>
              <w:jc w:val="both"/>
              <w:rPr>
                <w:rFonts w:asciiTheme="minorHAnsi" w:hAnsiTheme="minorHAnsi" w:cstheme="minorHAnsi"/>
                <w:bCs/>
                <w:color w:val="FF0000"/>
                <w:sz w:val="18"/>
                <w:szCs w:val="18"/>
                <w:lang w:eastAsia="en-US"/>
              </w:rPr>
            </w:pPr>
            <w:r w:rsidRPr="00DE3379">
              <w:rPr>
                <w:rFonts w:asciiTheme="minorHAnsi" w:hAnsiTheme="minorHAnsi" w:cstheme="minorHAnsi"/>
                <w:bCs/>
                <w:sz w:val="18"/>
                <w:szCs w:val="18"/>
                <w:lang w:eastAsia="en-US"/>
              </w:rPr>
              <w:t xml:space="preserve">2.  </w:t>
            </w:r>
            <w:r w:rsidR="00502961" w:rsidRPr="005B7C84">
              <w:rPr>
                <w:rFonts w:asciiTheme="minorHAnsi" w:hAnsiTheme="minorHAnsi" w:cstheme="minorHAnsi"/>
                <w:b/>
                <w:sz w:val="18"/>
                <w:szCs w:val="18"/>
                <w:lang w:eastAsia="en-US"/>
              </w:rPr>
              <w:t>7</w:t>
            </w:r>
            <w:r w:rsidRPr="005B7C84">
              <w:rPr>
                <w:rFonts w:asciiTheme="minorHAnsi" w:hAnsiTheme="minorHAnsi" w:cstheme="minorHAnsi"/>
                <w:b/>
                <w:sz w:val="18"/>
                <w:szCs w:val="18"/>
                <w:lang w:eastAsia="en-US"/>
              </w:rPr>
              <w:t>0 % (</w:t>
            </w:r>
            <w:r w:rsidR="00502961" w:rsidRPr="005B7C84">
              <w:rPr>
                <w:rFonts w:asciiTheme="minorHAnsi" w:hAnsiTheme="minorHAnsi" w:cstheme="minorHAnsi"/>
                <w:b/>
                <w:sz w:val="18"/>
                <w:szCs w:val="18"/>
                <w:lang w:eastAsia="en-US"/>
              </w:rPr>
              <w:t>sedem</w:t>
            </w:r>
            <w:r w:rsidRPr="005B7C84">
              <w:rPr>
                <w:rFonts w:asciiTheme="minorHAnsi" w:hAnsiTheme="minorHAnsi" w:cstheme="minorHAnsi"/>
                <w:b/>
                <w:sz w:val="18"/>
                <w:szCs w:val="18"/>
                <w:lang w:eastAsia="en-US"/>
              </w:rPr>
              <w:t>deset odstotno) predplačilo</w:t>
            </w:r>
            <w:r w:rsidRPr="005B7C84">
              <w:rPr>
                <w:rFonts w:asciiTheme="minorHAnsi" w:hAnsiTheme="minorHAnsi" w:cstheme="minorHAnsi"/>
                <w:bCs/>
                <w:sz w:val="18"/>
                <w:szCs w:val="18"/>
                <w:lang w:eastAsia="en-US"/>
              </w:rPr>
              <w:t xml:space="preserve"> v roku </w:t>
            </w:r>
            <w:r w:rsidR="0010666D">
              <w:rPr>
                <w:rFonts w:asciiTheme="minorHAnsi" w:hAnsiTheme="minorHAnsi" w:cstheme="minorHAnsi"/>
                <w:bCs/>
                <w:sz w:val="18"/>
                <w:szCs w:val="18"/>
                <w:lang w:eastAsia="en-US"/>
              </w:rPr>
              <w:t>10</w:t>
            </w:r>
            <w:r w:rsidR="00736519" w:rsidRPr="005B7C84">
              <w:rPr>
                <w:rFonts w:asciiTheme="minorHAnsi" w:hAnsiTheme="minorHAnsi" w:cstheme="minorHAnsi"/>
                <w:bCs/>
                <w:sz w:val="18"/>
                <w:szCs w:val="18"/>
                <w:lang w:eastAsia="en-US"/>
              </w:rPr>
              <w:t xml:space="preserve"> dni</w:t>
            </w:r>
            <w:r w:rsidRPr="005B7C84">
              <w:rPr>
                <w:rFonts w:asciiTheme="minorHAnsi" w:hAnsiTheme="minorHAnsi" w:cstheme="minorHAnsi"/>
                <w:bCs/>
                <w:sz w:val="18"/>
                <w:szCs w:val="18"/>
                <w:lang w:eastAsia="en-US"/>
              </w:rPr>
              <w:t xml:space="preserve"> od prejema pravilno izstavljenega računa za predplačilo </w:t>
            </w:r>
            <w:r w:rsidR="006541A4" w:rsidRPr="005B7C84">
              <w:rPr>
                <w:rFonts w:asciiTheme="minorHAnsi" w:hAnsiTheme="minorHAnsi" w:cstheme="minorHAnsi"/>
                <w:bCs/>
                <w:sz w:val="18"/>
                <w:szCs w:val="18"/>
                <w:lang w:eastAsia="en-US"/>
              </w:rPr>
              <w:t xml:space="preserve">in </w:t>
            </w:r>
            <w:r w:rsidR="00AD526A" w:rsidRPr="005B7C84">
              <w:rPr>
                <w:rFonts w:asciiTheme="minorHAnsi" w:hAnsiTheme="minorHAnsi" w:cstheme="minorHAnsi"/>
                <w:bCs/>
                <w:sz w:val="18"/>
                <w:szCs w:val="18"/>
                <w:lang w:eastAsia="en-US"/>
              </w:rPr>
              <w:t xml:space="preserve">dobaviteljevega </w:t>
            </w:r>
            <w:r w:rsidR="00D70144">
              <w:rPr>
                <w:rFonts w:asciiTheme="minorHAnsi" w:hAnsiTheme="minorHAnsi" w:cstheme="minorHAnsi"/>
                <w:bCs/>
                <w:sz w:val="18"/>
                <w:szCs w:val="18"/>
                <w:lang w:eastAsia="en-US"/>
              </w:rPr>
              <w:t xml:space="preserve">pisnega </w:t>
            </w:r>
            <w:r w:rsidR="006541A4" w:rsidRPr="005B7C84">
              <w:rPr>
                <w:rFonts w:asciiTheme="minorHAnsi" w:hAnsiTheme="minorHAnsi" w:cstheme="minorHAnsi"/>
                <w:bCs/>
                <w:sz w:val="18"/>
                <w:szCs w:val="18"/>
                <w:lang w:eastAsia="en-US"/>
              </w:rPr>
              <w:t xml:space="preserve">obvestila o pripravljeni odpremi opreme, ki je predmet pogodbe, </w:t>
            </w:r>
            <w:r w:rsidRPr="005B7C84">
              <w:rPr>
                <w:rFonts w:asciiTheme="minorHAnsi" w:hAnsiTheme="minorHAnsi" w:cstheme="minorHAnsi"/>
                <w:bCs/>
                <w:sz w:val="18"/>
                <w:szCs w:val="18"/>
                <w:lang w:eastAsia="en-US"/>
              </w:rPr>
              <w:t xml:space="preserve">ob pogoju </w:t>
            </w:r>
            <w:r w:rsidR="000E30D8" w:rsidRPr="005B7C84">
              <w:rPr>
                <w:rFonts w:asciiTheme="minorHAnsi" w:hAnsiTheme="minorHAnsi" w:cstheme="minorHAnsi"/>
                <w:bCs/>
                <w:sz w:val="18"/>
                <w:szCs w:val="18"/>
                <w:lang w:eastAsia="en-US"/>
              </w:rPr>
              <w:t xml:space="preserve">že predloženega </w:t>
            </w:r>
            <w:r w:rsidRPr="005B7C84">
              <w:rPr>
                <w:rFonts w:asciiTheme="minorHAnsi" w:hAnsiTheme="minorHAnsi" w:cstheme="minorHAnsi"/>
                <w:bCs/>
                <w:sz w:val="18"/>
                <w:szCs w:val="18"/>
                <w:lang w:eastAsia="en-US"/>
              </w:rPr>
              <w:t>primernega finančnega zavarovanja za vračilo predplačila</w:t>
            </w:r>
            <w:r w:rsidR="000E30D8" w:rsidRPr="005B7C84">
              <w:rPr>
                <w:rFonts w:asciiTheme="minorHAnsi" w:hAnsiTheme="minorHAnsi" w:cstheme="minorHAnsi"/>
                <w:bCs/>
                <w:sz w:val="18"/>
                <w:szCs w:val="18"/>
                <w:lang w:eastAsia="en-US"/>
              </w:rPr>
              <w:t xml:space="preserve"> (v skupni vrednosti </w:t>
            </w:r>
            <w:r w:rsidR="009E2C60" w:rsidRPr="005B7C84">
              <w:rPr>
                <w:rFonts w:asciiTheme="minorHAnsi" w:hAnsiTheme="minorHAnsi" w:cstheme="minorHAnsi"/>
                <w:bCs/>
                <w:sz w:val="18"/>
                <w:szCs w:val="18"/>
                <w:lang w:eastAsia="en-US"/>
              </w:rPr>
              <w:t>obeh predplačil pod točko 1 in 2);</w:t>
            </w:r>
          </w:p>
          <w:p w14:paraId="527D1D3A" w14:textId="77777777" w:rsidR="00C140FA" w:rsidRPr="00DE3379" w:rsidRDefault="00C140FA" w:rsidP="00C140FA">
            <w:pPr>
              <w:jc w:val="both"/>
              <w:rPr>
                <w:rFonts w:asciiTheme="minorHAnsi" w:hAnsiTheme="minorHAnsi" w:cstheme="minorHAnsi"/>
                <w:bCs/>
                <w:sz w:val="18"/>
                <w:szCs w:val="18"/>
                <w:lang w:eastAsia="en-US"/>
              </w:rPr>
            </w:pPr>
          </w:p>
          <w:p w14:paraId="2D6945BB" w14:textId="19739159" w:rsidR="001D3734" w:rsidRDefault="00C140FA" w:rsidP="00C140FA">
            <w:pPr>
              <w:jc w:val="both"/>
              <w:rPr>
                <w:rFonts w:asciiTheme="minorHAnsi" w:hAnsiTheme="minorHAnsi" w:cstheme="minorHAnsi"/>
                <w:bCs/>
                <w:sz w:val="18"/>
                <w:szCs w:val="18"/>
                <w:lang w:eastAsia="en-US"/>
              </w:rPr>
            </w:pPr>
            <w:r w:rsidRPr="00DE3379">
              <w:rPr>
                <w:rFonts w:asciiTheme="minorHAnsi" w:hAnsiTheme="minorHAnsi" w:cstheme="minorHAnsi"/>
                <w:bCs/>
                <w:sz w:val="18"/>
                <w:szCs w:val="18"/>
                <w:lang w:eastAsia="en-US"/>
              </w:rPr>
              <w:t xml:space="preserve">3. </w:t>
            </w:r>
            <w:r w:rsidR="00D2069C" w:rsidRPr="00D2069C">
              <w:rPr>
                <w:rFonts w:asciiTheme="minorHAnsi" w:hAnsiTheme="minorHAnsi" w:cstheme="minorHAnsi"/>
                <w:b/>
                <w:sz w:val="18"/>
                <w:szCs w:val="18"/>
                <w:lang w:eastAsia="en-US"/>
              </w:rPr>
              <w:t>1</w:t>
            </w:r>
            <w:r w:rsidRPr="00DE3379">
              <w:rPr>
                <w:rFonts w:asciiTheme="minorHAnsi" w:hAnsiTheme="minorHAnsi" w:cstheme="minorHAnsi"/>
                <w:b/>
                <w:sz w:val="18"/>
                <w:szCs w:val="18"/>
                <w:lang w:eastAsia="en-US"/>
              </w:rPr>
              <w:t>0 % (</w:t>
            </w:r>
            <w:r w:rsidR="00D2069C">
              <w:rPr>
                <w:rFonts w:asciiTheme="minorHAnsi" w:hAnsiTheme="minorHAnsi" w:cstheme="minorHAnsi"/>
                <w:b/>
                <w:sz w:val="18"/>
                <w:szCs w:val="18"/>
                <w:lang w:eastAsia="en-US"/>
              </w:rPr>
              <w:t>de</w:t>
            </w:r>
            <w:r w:rsidRPr="00DE3379">
              <w:rPr>
                <w:rFonts w:asciiTheme="minorHAnsi" w:hAnsiTheme="minorHAnsi" w:cstheme="minorHAnsi"/>
                <w:b/>
                <w:sz w:val="18"/>
                <w:szCs w:val="18"/>
                <w:lang w:eastAsia="en-US"/>
              </w:rPr>
              <w:t>set odstotno) plačilo</w:t>
            </w:r>
            <w:r w:rsidRPr="00DE3379">
              <w:rPr>
                <w:rFonts w:asciiTheme="minorHAnsi" w:hAnsiTheme="minorHAnsi" w:cstheme="minorHAnsi"/>
                <w:bCs/>
                <w:sz w:val="18"/>
                <w:szCs w:val="18"/>
                <w:lang w:eastAsia="en-US"/>
              </w:rPr>
              <w:t xml:space="preserve"> v roku trideset (30) dni po podpisu prevzemnega zapisnika, podpisanega s strani dobavitelja in uporabnika</w:t>
            </w:r>
            <w:r>
              <w:rPr>
                <w:rFonts w:asciiTheme="minorHAnsi" w:hAnsiTheme="minorHAnsi" w:cstheme="minorHAnsi"/>
                <w:bCs/>
                <w:sz w:val="18"/>
                <w:szCs w:val="18"/>
                <w:lang w:eastAsia="en-US"/>
              </w:rPr>
              <w:t>.</w:t>
            </w:r>
          </w:p>
          <w:p w14:paraId="2CB06CCD" w14:textId="2EAFE823" w:rsidR="001D3734" w:rsidRPr="001D3734" w:rsidRDefault="001D3734" w:rsidP="001D3734">
            <w:pPr>
              <w:jc w:val="both"/>
              <w:rPr>
                <w:rFonts w:asciiTheme="minorHAnsi" w:hAnsiTheme="minorHAnsi" w:cstheme="minorHAnsi"/>
                <w:bCs/>
                <w:sz w:val="18"/>
                <w:szCs w:val="18"/>
                <w:lang w:eastAsia="en-US"/>
              </w:rPr>
            </w:pPr>
          </w:p>
        </w:tc>
      </w:tr>
    </w:tbl>
    <w:p w14:paraId="4F90E248" w14:textId="7DDE6828" w:rsidR="007B5604" w:rsidRDefault="007B5604" w:rsidP="007B5604">
      <w:pPr>
        <w:pStyle w:val="Odstavekseznama"/>
        <w:ind w:left="0"/>
        <w:rPr>
          <w:rFonts w:asciiTheme="minorHAnsi" w:hAnsiTheme="minorHAnsi" w:cstheme="minorHAnsi"/>
          <w:sz w:val="20"/>
          <w:szCs w:val="20"/>
        </w:rPr>
      </w:pPr>
    </w:p>
    <w:p w14:paraId="584EC8E8" w14:textId="617E4837" w:rsidR="003E31E2" w:rsidRDefault="003E31E2" w:rsidP="007B5604">
      <w:pPr>
        <w:pStyle w:val="Odstavekseznama"/>
        <w:ind w:left="0"/>
        <w:rPr>
          <w:rFonts w:asciiTheme="minorHAnsi" w:hAnsiTheme="minorHAnsi" w:cstheme="minorHAnsi"/>
          <w:sz w:val="20"/>
          <w:szCs w:val="20"/>
        </w:rPr>
      </w:pPr>
    </w:p>
    <w:p w14:paraId="44A56150" w14:textId="17931328" w:rsidR="003E31E2" w:rsidRDefault="003E31E2" w:rsidP="007B5604">
      <w:pPr>
        <w:pStyle w:val="Odstavekseznama"/>
        <w:ind w:left="0"/>
        <w:rPr>
          <w:rFonts w:asciiTheme="minorHAnsi" w:hAnsiTheme="minorHAnsi" w:cstheme="minorHAnsi"/>
          <w:sz w:val="20"/>
          <w:szCs w:val="20"/>
        </w:rPr>
      </w:pPr>
    </w:p>
    <w:p w14:paraId="005297E3" w14:textId="7B999556" w:rsidR="003E31E2" w:rsidRDefault="003E31E2" w:rsidP="007B5604">
      <w:pPr>
        <w:pStyle w:val="Odstavekseznama"/>
        <w:ind w:left="0"/>
        <w:rPr>
          <w:rFonts w:asciiTheme="minorHAnsi" w:hAnsiTheme="minorHAnsi" w:cstheme="minorHAnsi"/>
          <w:sz w:val="20"/>
          <w:szCs w:val="20"/>
        </w:rPr>
      </w:pPr>
    </w:p>
    <w:p w14:paraId="4E02F516" w14:textId="77777777" w:rsidR="003E31E2" w:rsidRPr="009E5E82" w:rsidRDefault="003E31E2"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DE3379" w:rsidRPr="009E5E82" w14:paraId="0DAB8F0D" w14:textId="77777777" w:rsidTr="006F2E3F">
        <w:trPr>
          <w:jc w:val="center"/>
        </w:trPr>
        <w:tc>
          <w:tcPr>
            <w:tcW w:w="2976" w:type="dxa"/>
            <w:tcBorders>
              <w:top w:val="nil"/>
              <w:left w:val="nil"/>
              <w:bottom w:val="nil"/>
              <w:right w:val="nil"/>
            </w:tcBorders>
          </w:tcPr>
          <w:p w14:paraId="5D49EE2E" w14:textId="77777777" w:rsidR="00DE3379" w:rsidRPr="009E5E82" w:rsidRDefault="00DE3379" w:rsidP="00DE3379">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433705" w14:textId="77777777" w:rsidR="00DE3379" w:rsidRPr="009E5E82" w:rsidRDefault="00DE3379"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45A2B2A0" w14:textId="77777777" w:rsidR="00DE3379" w:rsidRPr="009E5E82" w:rsidRDefault="00DE3379" w:rsidP="00FF3A9E">
            <w:pPr>
              <w:tabs>
                <w:tab w:val="left" w:pos="4395"/>
                <w:tab w:val="center" w:pos="4536"/>
                <w:tab w:val="right" w:pos="9072"/>
              </w:tabs>
              <w:spacing w:after="240"/>
              <w:jc w:val="center"/>
              <w:rPr>
                <w:rFonts w:asciiTheme="minorHAnsi" w:hAnsiTheme="minorHAnsi" w:cstheme="minorHAnsi"/>
                <w:bCs/>
                <w:iCs/>
                <w:sz w:val="20"/>
                <w:szCs w:val="20"/>
              </w:rPr>
            </w:pP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3"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3"/>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7DDED63"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01F0AFAC" w14:textId="2372E84F" w:rsidR="00F07ED7" w:rsidRDefault="00F07ED7" w:rsidP="00F07ED7">
      <w:pPr>
        <w:pStyle w:val="Odstavekseznama"/>
        <w:numPr>
          <w:ilvl w:val="0"/>
          <w:numId w:val="1"/>
        </w:numPr>
        <w:jc w:val="both"/>
        <w:rPr>
          <w:rFonts w:asciiTheme="minorHAnsi" w:hAnsiTheme="minorHAnsi" w:cstheme="minorHAnsi"/>
          <w:sz w:val="20"/>
          <w:szCs w:val="20"/>
        </w:rPr>
      </w:pPr>
      <w:r w:rsidRPr="00477E87">
        <w:rPr>
          <w:rFonts w:asciiTheme="minorHAnsi" w:hAnsiTheme="minorHAnsi" w:cstheme="minorHAnsi"/>
          <w:sz w:val="20"/>
          <w:szCs w:val="20"/>
        </w:rPr>
        <w:t xml:space="preserve">Način plačila mora biti ustrezno označen, in sicer na način, da se </w:t>
      </w:r>
      <w:r w:rsidRPr="0037374B">
        <w:rPr>
          <w:rFonts w:asciiTheme="minorHAnsi" w:hAnsiTheme="minorHAnsi" w:cstheme="minorHAnsi"/>
          <w:b/>
          <w:bCs/>
          <w:sz w:val="20"/>
          <w:szCs w:val="20"/>
          <w:u w:val="single"/>
        </w:rPr>
        <w:t>obkroži črko pred izbranim odgovorom</w:t>
      </w:r>
      <w:r w:rsidRPr="00477E87">
        <w:rPr>
          <w:rFonts w:asciiTheme="minorHAnsi" w:hAnsiTheme="minorHAnsi" w:cstheme="minorHAnsi"/>
          <w:sz w:val="20"/>
          <w:szCs w:val="20"/>
        </w:rPr>
        <w:t xml:space="preserve"> (</w:t>
      </w:r>
      <w:r>
        <w:rPr>
          <w:rFonts w:asciiTheme="minorHAnsi" w:hAnsiTheme="minorHAnsi" w:cstheme="minorHAnsi"/>
          <w:sz w:val="20"/>
          <w:szCs w:val="20"/>
        </w:rPr>
        <w:t xml:space="preserve">ponujenim </w:t>
      </w:r>
      <w:r w:rsidRPr="00477E87">
        <w:rPr>
          <w:rFonts w:asciiTheme="minorHAnsi" w:hAnsiTheme="minorHAnsi" w:cstheme="minorHAnsi"/>
          <w:sz w:val="20"/>
          <w:szCs w:val="20"/>
        </w:rPr>
        <w:t>načinom plačila) oz. se izbira označi na drug</w:t>
      </w:r>
      <w:r>
        <w:rPr>
          <w:rFonts w:asciiTheme="minorHAnsi" w:hAnsiTheme="minorHAnsi" w:cstheme="minorHAnsi"/>
          <w:sz w:val="20"/>
          <w:szCs w:val="20"/>
        </w:rPr>
        <w:t xml:space="preserve"> ustrezen</w:t>
      </w:r>
      <w:r w:rsidRPr="00477E87">
        <w:rPr>
          <w:rFonts w:asciiTheme="minorHAnsi" w:hAnsiTheme="minorHAnsi" w:cstheme="minorHAnsi"/>
          <w:sz w:val="20"/>
          <w:szCs w:val="20"/>
        </w:rPr>
        <w:t xml:space="preserve"> nači</w:t>
      </w:r>
      <w:r>
        <w:rPr>
          <w:rFonts w:asciiTheme="minorHAnsi" w:hAnsiTheme="minorHAnsi" w:cstheme="minorHAnsi"/>
          <w:sz w:val="20"/>
          <w:szCs w:val="20"/>
        </w:rPr>
        <w:t xml:space="preserve">n, </w:t>
      </w:r>
      <w:r w:rsidRPr="00477E87">
        <w:rPr>
          <w:rFonts w:asciiTheme="minorHAnsi" w:hAnsiTheme="minorHAnsi" w:cstheme="minorHAnsi"/>
          <w:sz w:val="20"/>
          <w:szCs w:val="20"/>
        </w:rPr>
        <w:t>iz katerega bo jasno razviden izbrani odgovor</w:t>
      </w:r>
      <w:r w:rsidR="004D6E7D">
        <w:rPr>
          <w:rFonts w:asciiTheme="minorHAnsi" w:hAnsiTheme="minorHAnsi" w:cstheme="minorHAnsi"/>
          <w:sz w:val="20"/>
          <w:szCs w:val="20"/>
        </w:rPr>
        <w:t>;</w:t>
      </w:r>
    </w:p>
    <w:p w14:paraId="59A52D99" w14:textId="7C3A682A" w:rsidR="00323049" w:rsidRPr="007E59AB" w:rsidRDefault="00323049" w:rsidP="00F07ED7">
      <w:pPr>
        <w:pStyle w:val="Odstavekseznama"/>
        <w:numPr>
          <w:ilvl w:val="0"/>
          <w:numId w:val="1"/>
        </w:numPr>
        <w:jc w:val="both"/>
        <w:rPr>
          <w:rFonts w:asciiTheme="minorHAnsi" w:hAnsiTheme="minorHAnsi" w:cstheme="minorHAnsi"/>
          <w:color w:val="000000" w:themeColor="text1"/>
          <w:sz w:val="20"/>
          <w:szCs w:val="20"/>
        </w:rPr>
      </w:pPr>
      <w:r w:rsidRPr="0037374B">
        <w:rPr>
          <w:rFonts w:asciiTheme="minorHAnsi" w:hAnsiTheme="minorHAnsi" w:cstheme="minorHAnsi"/>
          <w:b/>
          <w:bCs/>
          <w:color w:val="000000" w:themeColor="text1"/>
          <w:sz w:val="20"/>
          <w:szCs w:val="20"/>
        </w:rPr>
        <w:t xml:space="preserve">v primeru izbranega odgovora </w:t>
      </w:r>
      <w:r w:rsidR="00F379A0">
        <w:rPr>
          <w:rFonts w:asciiTheme="minorHAnsi" w:hAnsiTheme="minorHAnsi" w:cstheme="minorHAnsi"/>
          <w:b/>
          <w:bCs/>
          <w:color w:val="000000" w:themeColor="text1"/>
          <w:sz w:val="20"/>
          <w:szCs w:val="20"/>
        </w:rPr>
        <w:t>c</w:t>
      </w:r>
      <w:r w:rsidRPr="0037374B">
        <w:rPr>
          <w:rFonts w:asciiTheme="minorHAnsi" w:hAnsiTheme="minorHAnsi" w:cstheme="minorHAnsi"/>
          <w:b/>
          <w:bCs/>
          <w:color w:val="000000" w:themeColor="text1"/>
          <w:sz w:val="20"/>
          <w:szCs w:val="20"/>
        </w:rPr>
        <w:t>) pogodba začne veljati z dnem predložitve finančnega zavarovanja</w:t>
      </w:r>
      <w:r w:rsidR="004D4EDA" w:rsidRPr="0037374B">
        <w:rPr>
          <w:rFonts w:asciiTheme="minorHAnsi" w:hAnsiTheme="minorHAnsi" w:cstheme="minorHAnsi"/>
          <w:b/>
          <w:bCs/>
          <w:color w:val="000000" w:themeColor="text1"/>
          <w:sz w:val="20"/>
          <w:szCs w:val="20"/>
        </w:rPr>
        <w:t xml:space="preserve"> za vračilo</w:t>
      </w:r>
      <w:r w:rsidRPr="0037374B">
        <w:rPr>
          <w:rFonts w:asciiTheme="minorHAnsi" w:hAnsiTheme="minorHAnsi" w:cstheme="minorHAnsi"/>
          <w:b/>
          <w:bCs/>
          <w:color w:val="000000" w:themeColor="text1"/>
          <w:sz w:val="20"/>
          <w:szCs w:val="20"/>
        </w:rPr>
        <w:t xml:space="preserve"> predplačila in finančnega zavarovanja za dobro izvedbo pogodbenih obveznosti</w:t>
      </w:r>
      <w:r w:rsidRPr="007E59AB">
        <w:rPr>
          <w:rFonts w:asciiTheme="minorHAnsi" w:hAnsiTheme="minorHAnsi" w:cstheme="minorHAnsi"/>
          <w:color w:val="000000" w:themeColor="text1"/>
          <w:sz w:val="20"/>
          <w:szCs w:val="20"/>
        </w:rPr>
        <w:t xml:space="preserve">. </w:t>
      </w:r>
    </w:p>
    <w:p w14:paraId="554665EE" w14:textId="4562E6F8" w:rsidR="000A3C45" w:rsidRDefault="0092534F" w:rsidP="000A3C45">
      <w:pPr>
        <w:pStyle w:val="Odstavekseznama"/>
        <w:numPr>
          <w:ilvl w:val="0"/>
          <w:numId w:val="1"/>
        </w:numPr>
        <w:jc w:val="both"/>
        <w:rPr>
          <w:rFonts w:ascii="Calibri" w:hAnsi="Calibri" w:cs="Tahoma"/>
          <w:sz w:val="20"/>
          <w:szCs w:val="20"/>
          <w:lang w:eastAsia="x-none"/>
        </w:rPr>
      </w:pPr>
      <w:r>
        <w:rPr>
          <w:rFonts w:ascii="Calibri" w:hAnsi="Calibri" w:cs="Tahoma"/>
          <w:sz w:val="20"/>
          <w:szCs w:val="20"/>
          <w:lang w:eastAsia="x-none"/>
        </w:rPr>
        <w:t>p</w:t>
      </w:r>
      <w:r w:rsidR="00F07ED7" w:rsidRPr="00F07ED7">
        <w:rPr>
          <w:rFonts w:ascii="Calibri" w:hAnsi="Calibri" w:cs="Tahoma"/>
          <w:sz w:val="20"/>
          <w:szCs w:val="20"/>
          <w:lang w:eastAsia="x-none"/>
        </w:rPr>
        <w:t xml:space="preserve">onudnik naloži </w:t>
      </w:r>
      <w:r w:rsidR="00F07ED7">
        <w:rPr>
          <w:rFonts w:ascii="Calibri" w:hAnsi="Calibri" w:cs="Tahoma"/>
          <w:sz w:val="20"/>
          <w:szCs w:val="20"/>
          <w:lang w:eastAsia="x-none"/>
        </w:rPr>
        <w:t xml:space="preserve">izpolnjen in podpisan obrazec Način plačila </w:t>
      </w:r>
      <w:r w:rsidR="00F07ED7" w:rsidRPr="00F07ED7">
        <w:rPr>
          <w:rFonts w:ascii="Calibri" w:hAnsi="Calibri" w:cs="Tahoma"/>
          <w:sz w:val="20"/>
          <w:szCs w:val="20"/>
          <w:lang w:eastAsia="x-none"/>
        </w:rPr>
        <w:t>v informacijski sistem e-JN v razdelek »</w:t>
      </w:r>
      <w:r w:rsidR="00A51719">
        <w:rPr>
          <w:rFonts w:ascii="Calibri" w:hAnsi="Calibri" w:cs="Tahoma"/>
          <w:sz w:val="20"/>
          <w:szCs w:val="20"/>
          <w:lang w:eastAsia="x-none"/>
        </w:rPr>
        <w:t>Ostale priloge</w:t>
      </w:r>
      <w:r w:rsidR="00F07ED7" w:rsidRPr="00F07ED7">
        <w:rPr>
          <w:rFonts w:ascii="Calibri" w:hAnsi="Calibri" w:cs="Tahoma"/>
          <w:sz w:val="20"/>
          <w:szCs w:val="20"/>
          <w:lang w:eastAsia="x-none"/>
        </w:rPr>
        <w:t>«.</w:t>
      </w:r>
    </w:p>
    <w:p w14:paraId="5A8780BC" w14:textId="1B629965" w:rsidR="004928AC" w:rsidRPr="004928AC" w:rsidRDefault="004928AC" w:rsidP="004928AC">
      <w:pPr>
        <w:rPr>
          <w:lang w:eastAsia="x-none"/>
        </w:rPr>
      </w:pPr>
    </w:p>
    <w:p w14:paraId="30A37D27" w14:textId="0B050342" w:rsidR="004928AC" w:rsidRPr="004928AC" w:rsidRDefault="004928AC" w:rsidP="004928AC">
      <w:pPr>
        <w:rPr>
          <w:lang w:eastAsia="x-none"/>
        </w:rPr>
      </w:pPr>
    </w:p>
    <w:p w14:paraId="5A5AB665" w14:textId="65141C1A" w:rsidR="004928AC" w:rsidRPr="004928AC" w:rsidRDefault="004928AC" w:rsidP="004928AC">
      <w:pPr>
        <w:rPr>
          <w:lang w:eastAsia="x-none"/>
        </w:rPr>
      </w:pPr>
    </w:p>
    <w:p w14:paraId="3CF57B6D" w14:textId="308CD73F" w:rsidR="004928AC" w:rsidRPr="004928AC" w:rsidRDefault="004928AC" w:rsidP="004928AC">
      <w:pPr>
        <w:tabs>
          <w:tab w:val="left" w:pos="2040"/>
        </w:tabs>
        <w:rPr>
          <w:lang w:eastAsia="x-none"/>
        </w:rPr>
      </w:pPr>
      <w:r>
        <w:rPr>
          <w:lang w:eastAsia="x-none"/>
        </w:rPr>
        <w:tab/>
      </w:r>
    </w:p>
    <w:sectPr w:rsidR="004928AC" w:rsidRPr="004928AC" w:rsidSect="008C482D">
      <w:headerReference w:type="default" r:id="rId7"/>
      <w:footerReference w:type="even" r:id="rId8"/>
      <w:footerReference w:type="default" r:id="rId9"/>
      <w:headerReference w:type="first" r:id="rId10"/>
      <w:footerReference w:type="first" r:id="rId11"/>
      <w:pgSz w:w="11906" w:h="16838" w:code="9"/>
      <w:pgMar w:top="1418" w:right="1134"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C7568" w14:textId="77777777" w:rsidR="00DC48CE" w:rsidRDefault="00DC48CE" w:rsidP="007B5604">
      <w:r>
        <w:separator/>
      </w:r>
    </w:p>
  </w:endnote>
  <w:endnote w:type="continuationSeparator" w:id="0">
    <w:p w14:paraId="54B19F94" w14:textId="77777777" w:rsidR="00DC48CE" w:rsidRDefault="00DC48CE"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D7014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35249B23" w:rsidR="004A3C5E" w:rsidRPr="004A3C5E" w:rsidRDefault="00C17EB2" w:rsidP="007B5604">
    <w:pPr>
      <w:pStyle w:val="Noga"/>
      <w:pBdr>
        <w:top w:val="single" w:sz="4" w:space="1" w:color="auto"/>
      </w:pBdr>
      <w:rPr>
        <w:rFonts w:ascii="Calibri" w:hAnsi="Calibri" w:cs="Calibri"/>
        <w:sz w:val="16"/>
        <w:szCs w:val="16"/>
      </w:rPr>
    </w:pPr>
    <w:r w:rsidRPr="00C17EB2">
      <w:rPr>
        <w:rFonts w:asciiTheme="minorHAnsi" w:eastAsia="Calibri" w:hAnsiTheme="minorHAnsi" w:cstheme="minorHAnsi"/>
        <w:sz w:val="18"/>
        <w:szCs w:val="18"/>
        <w:shd w:val="clear" w:color="auto" w:fill="FFFFFF"/>
        <w:lang w:eastAsia="en-US"/>
      </w:rPr>
      <w:t>302/2 – RIUM34-FS09-1/2021</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A7290C">
      <w:rPr>
        <w:rFonts w:asciiTheme="minorHAnsi" w:hAnsiTheme="minorHAnsi" w:cstheme="minorHAnsi"/>
        <w:noProof/>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06360EFD" w:rsidR="004B5655" w:rsidRPr="004B5655" w:rsidRDefault="00C17EB2" w:rsidP="004B5655">
    <w:pPr>
      <w:pStyle w:val="Noga"/>
      <w:pBdr>
        <w:top w:val="single" w:sz="4" w:space="1" w:color="auto"/>
      </w:pBdr>
      <w:rPr>
        <w:rFonts w:ascii="Calibri" w:hAnsi="Calibri" w:cs="Calibri"/>
        <w:sz w:val="16"/>
        <w:szCs w:val="16"/>
      </w:rPr>
    </w:pPr>
    <w:r w:rsidRPr="00C17EB2">
      <w:rPr>
        <w:rFonts w:asciiTheme="minorHAnsi" w:eastAsia="Calibri" w:hAnsiTheme="minorHAnsi" w:cstheme="minorHAnsi"/>
        <w:sz w:val="18"/>
        <w:szCs w:val="18"/>
        <w:shd w:val="clear" w:color="auto" w:fill="FFFFFF"/>
        <w:lang w:eastAsia="en-US"/>
      </w:rPr>
      <w:t>302/2 – RIUM34-FS09-1/2021</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6F2E3F">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57B99" w14:textId="77777777" w:rsidR="00DC48CE" w:rsidRDefault="00DC48CE" w:rsidP="007B5604">
      <w:r>
        <w:separator/>
      </w:r>
    </w:p>
  </w:footnote>
  <w:footnote w:type="continuationSeparator" w:id="0">
    <w:p w14:paraId="02E6AD23" w14:textId="77777777" w:rsidR="00DC48CE" w:rsidRDefault="00DC48CE"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118B008B"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197166">
      <w:rPr>
        <w:rFonts w:asciiTheme="minorHAnsi" w:hAnsiTheme="minorHAnsi" w:cstheme="minorHAnsi"/>
        <w:sz w:val="18"/>
        <w:szCs w:val="18"/>
      </w:rPr>
      <w:t>20</w:t>
    </w:r>
    <w:r>
      <w:rPr>
        <w:rFonts w:asciiTheme="minorHAnsi" w:hAnsiTheme="minorHAnsi" w:cstheme="minorHAnsi"/>
        <w:sz w:val="18"/>
        <w:szCs w:val="18"/>
      </w:rPr>
      <w:t xml:space="preserve"> »</w:t>
    </w:r>
    <w:r w:rsidR="006C0BBF">
      <w:rPr>
        <w:rFonts w:asciiTheme="minorHAnsi" w:hAnsiTheme="minorHAnsi" w:cstheme="minorHAnsi"/>
        <w:sz w:val="18"/>
        <w:szCs w:val="18"/>
      </w:rPr>
      <w:t>Način plačila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63D6E440"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št. </w:t>
    </w:r>
    <w:r w:rsidR="00506C7E">
      <w:rPr>
        <w:rFonts w:asciiTheme="minorHAnsi" w:hAnsiTheme="minorHAnsi" w:cstheme="minorHAnsi"/>
        <w:sz w:val="18"/>
        <w:szCs w:val="18"/>
      </w:rPr>
      <w:t>20</w:t>
    </w:r>
    <w:r w:rsidRPr="00854BF1">
      <w:rPr>
        <w:rFonts w:asciiTheme="minorHAnsi" w:hAnsiTheme="minorHAnsi" w:cstheme="minorHAnsi"/>
        <w:sz w:val="18"/>
        <w:szCs w:val="18"/>
      </w:rPr>
      <w:t xml:space="preserve"> </w:t>
    </w:r>
    <w:r>
      <w:rPr>
        <w:rFonts w:asciiTheme="minorHAnsi" w:hAnsiTheme="minorHAnsi" w:cstheme="minorHAnsi"/>
        <w:sz w:val="18"/>
        <w:szCs w:val="18"/>
      </w:rPr>
      <w:t>»</w:t>
    </w:r>
    <w:r w:rsidR="006C0BBF">
      <w:rPr>
        <w:rFonts w:asciiTheme="minorHAnsi" w:hAnsiTheme="minorHAnsi" w:cstheme="minorHAnsi"/>
        <w:sz w:val="18"/>
        <w:szCs w:val="18"/>
      </w:rPr>
      <w:t>Način plačila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B3E76DB"/>
    <w:multiLevelType w:val="hybridMultilevel"/>
    <w:tmpl w:val="E67E04F8"/>
    <w:lvl w:ilvl="0" w:tplc="E274136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6"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7"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3FE62B05"/>
    <w:multiLevelType w:val="hybridMultilevel"/>
    <w:tmpl w:val="3084AD24"/>
    <w:lvl w:ilvl="0" w:tplc="B09A747C">
      <w:start w:val="1"/>
      <w:numFmt w:val="bullet"/>
      <w:lvlText w:val="-"/>
      <w:lvlJc w:val="left"/>
      <w:pPr>
        <w:ind w:left="720" w:hanging="360"/>
      </w:pPr>
      <w:rPr>
        <w:rFonts w:ascii="Calibri" w:eastAsia="Times New Roman" w:hAnsi="Calibri" w:cs="Calibri"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06C49A5"/>
    <w:multiLevelType w:val="hybridMultilevel"/>
    <w:tmpl w:val="ADE00EAE"/>
    <w:lvl w:ilvl="0" w:tplc="526E99B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AA44131"/>
    <w:multiLevelType w:val="hybridMultilevel"/>
    <w:tmpl w:val="183881DC"/>
    <w:lvl w:ilvl="0" w:tplc="99BC674A">
      <w:start w:val="9000"/>
      <w:numFmt w:val="bullet"/>
      <w:lvlText w:val=""/>
      <w:lvlJc w:val="left"/>
      <w:pPr>
        <w:ind w:left="1494" w:hanging="360"/>
      </w:pPr>
      <w:rPr>
        <w:rFonts w:ascii="Symbol" w:eastAsia="Times New Roman" w:hAnsi="Symbol" w:cstheme="minorHAnsi" w:hint="default"/>
        <w:color w:val="FF0000"/>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9"/>
  </w:num>
  <w:num w:numId="4">
    <w:abstractNumId w:val="4"/>
  </w:num>
  <w:num w:numId="5">
    <w:abstractNumId w:val="12"/>
  </w:num>
  <w:num w:numId="6">
    <w:abstractNumId w:val="6"/>
  </w:num>
  <w:num w:numId="7">
    <w:abstractNumId w:val="11"/>
  </w:num>
  <w:num w:numId="8">
    <w:abstractNumId w:val="16"/>
  </w:num>
  <w:num w:numId="9">
    <w:abstractNumId w:val="14"/>
  </w:num>
  <w:num w:numId="10">
    <w:abstractNumId w:val="1"/>
  </w:num>
  <w:num w:numId="11">
    <w:abstractNumId w:val="18"/>
  </w:num>
  <w:num w:numId="12">
    <w:abstractNumId w:val="21"/>
  </w:num>
  <w:num w:numId="13">
    <w:abstractNumId w:val="17"/>
  </w:num>
  <w:num w:numId="14">
    <w:abstractNumId w:val="10"/>
  </w:num>
  <w:num w:numId="15">
    <w:abstractNumId w:val="3"/>
  </w:num>
  <w:num w:numId="16">
    <w:abstractNumId w:val="0"/>
  </w:num>
  <w:num w:numId="17">
    <w:abstractNumId w:val="19"/>
  </w:num>
  <w:num w:numId="18">
    <w:abstractNumId w:val="5"/>
  </w:num>
  <w:num w:numId="19">
    <w:abstractNumId w:val="20"/>
  </w:num>
  <w:num w:numId="20">
    <w:abstractNumId w:val="15"/>
  </w:num>
  <w:num w:numId="21">
    <w:abstractNumId w:val="8"/>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13E6F"/>
    <w:rsid w:val="00020742"/>
    <w:rsid w:val="0002163D"/>
    <w:rsid w:val="00025D62"/>
    <w:rsid w:val="00032074"/>
    <w:rsid w:val="00040994"/>
    <w:rsid w:val="00042731"/>
    <w:rsid w:val="00047574"/>
    <w:rsid w:val="00050740"/>
    <w:rsid w:val="000645FD"/>
    <w:rsid w:val="00071FDD"/>
    <w:rsid w:val="00075909"/>
    <w:rsid w:val="00091B8E"/>
    <w:rsid w:val="000A3C45"/>
    <w:rsid w:val="000A7785"/>
    <w:rsid w:val="000B0623"/>
    <w:rsid w:val="000B0E80"/>
    <w:rsid w:val="000B654D"/>
    <w:rsid w:val="000B7F0A"/>
    <w:rsid w:val="000D43D7"/>
    <w:rsid w:val="000E0398"/>
    <w:rsid w:val="000E27D1"/>
    <w:rsid w:val="000E2AF6"/>
    <w:rsid w:val="000E30D8"/>
    <w:rsid w:val="000E7B11"/>
    <w:rsid w:val="0010666D"/>
    <w:rsid w:val="0010784A"/>
    <w:rsid w:val="00107E18"/>
    <w:rsid w:val="00114085"/>
    <w:rsid w:val="00122B4C"/>
    <w:rsid w:val="00123F93"/>
    <w:rsid w:val="00126F9B"/>
    <w:rsid w:val="001313DC"/>
    <w:rsid w:val="00131D58"/>
    <w:rsid w:val="0013403C"/>
    <w:rsid w:val="00134FC9"/>
    <w:rsid w:val="00137A74"/>
    <w:rsid w:val="00143585"/>
    <w:rsid w:val="001505E5"/>
    <w:rsid w:val="001514AB"/>
    <w:rsid w:val="0016418E"/>
    <w:rsid w:val="00170FCE"/>
    <w:rsid w:val="0017126F"/>
    <w:rsid w:val="00185DF5"/>
    <w:rsid w:val="00190756"/>
    <w:rsid w:val="00197166"/>
    <w:rsid w:val="0019725A"/>
    <w:rsid w:val="00197E4C"/>
    <w:rsid w:val="001C2558"/>
    <w:rsid w:val="001C598A"/>
    <w:rsid w:val="001C63E9"/>
    <w:rsid w:val="001D3734"/>
    <w:rsid w:val="001D5F43"/>
    <w:rsid w:val="001E0B9E"/>
    <w:rsid w:val="001F14FF"/>
    <w:rsid w:val="00202835"/>
    <w:rsid w:val="00205648"/>
    <w:rsid w:val="00207EC6"/>
    <w:rsid w:val="00210265"/>
    <w:rsid w:val="0021063F"/>
    <w:rsid w:val="00214F4A"/>
    <w:rsid w:val="002212C5"/>
    <w:rsid w:val="0024002D"/>
    <w:rsid w:val="00251473"/>
    <w:rsid w:val="00255B55"/>
    <w:rsid w:val="00261588"/>
    <w:rsid w:val="002632A5"/>
    <w:rsid w:val="00273E61"/>
    <w:rsid w:val="00283D55"/>
    <w:rsid w:val="00291700"/>
    <w:rsid w:val="0029499F"/>
    <w:rsid w:val="002A573D"/>
    <w:rsid w:val="002C02F1"/>
    <w:rsid w:val="002C3407"/>
    <w:rsid w:val="002E2C11"/>
    <w:rsid w:val="002F1B5B"/>
    <w:rsid w:val="002F2066"/>
    <w:rsid w:val="002F4230"/>
    <w:rsid w:val="003127ED"/>
    <w:rsid w:val="00314F40"/>
    <w:rsid w:val="00323049"/>
    <w:rsid w:val="003316AE"/>
    <w:rsid w:val="00335089"/>
    <w:rsid w:val="00343E02"/>
    <w:rsid w:val="00360808"/>
    <w:rsid w:val="003705F9"/>
    <w:rsid w:val="0037374B"/>
    <w:rsid w:val="003A7BDF"/>
    <w:rsid w:val="003C2843"/>
    <w:rsid w:val="003D4025"/>
    <w:rsid w:val="003D5DA2"/>
    <w:rsid w:val="003E31E2"/>
    <w:rsid w:val="003F4A01"/>
    <w:rsid w:val="00404947"/>
    <w:rsid w:val="0040589B"/>
    <w:rsid w:val="0041542D"/>
    <w:rsid w:val="00421A1F"/>
    <w:rsid w:val="004231C3"/>
    <w:rsid w:val="00424127"/>
    <w:rsid w:val="004646AF"/>
    <w:rsid w:val="00477E87"/>
    <w:rsid w:val="00481BEE"/>
    <w:rsid w:val="0048736B"/>
    <w:rsid w:val="00487836"/>
    <w:rsid w:val="004928AC"/>
    <w:rsid w:val="00497779"/>
    <w:rsid w:val="004A3C5E"/>
    <w:rsid w:val="004B4B8B"/>
    <w:rsid w:val="004B5655"/>
    <w:rsid w:val="004C2978"/>
    <w:rsid w:val="004C2FF9"/>
    <w:rsid w:val="004C490C"/>
    <w:rsid w:val="004C50B3"/>
    <w:rsid w:val="004C6AB9"/>
    <w:rsid w:val="004D4EDA"/>
    <w:rsid w:val="004D6E7D"/>
    <w:rsid w:val="00502961"/>
    <w:rsid w:val="00506C7E"/>
    <w:rsid w:val="00524303"/>
    <w:rsid w:val="00525567"/>
    <w:rsid w:val="0054556B"/>
    <w:rsid w:val="005610DB"/>
    <w:rsid w:val="00565432"/>
    <w:rsid w:val="00572669"/>
    <w:rsid w:val="00572A53"/>
    <w:rsid w:val="00573CE6"/>
    <w:rsid w:val="00574976"/>
    <w:rsid w:val="0057567B"/>
    <w:rsid w:val="0059096B"/>
    <w:rsid w:val="00593C6B"/>
    <w:rsid w:val="00594A6C"/>
    <w:rsid w:val="00595463"/>
    <w:rsid w:val="005A59C3"/>
    <w:rsid w:val="005B54DE"/>
    <w:rsid w:val="005B7C84"/>
    <w:rsid w:val="005C1FE9"/>
    <w:rsid w:val="005C4160"/>
    <w:rsid w:val="005E2158"/>
    <w:rsid w:val="006066AC"/>
    <w:rsid w:val="0061215B"/>
    <w:rsid w:val="00614245"/>
    <w:rsid w:val="00615B14"/>
    <w:rsid w:val="00617736"/>
    <w:rsid w:val="00632E26"/>
    <w:rsid w:val="006350FE"/>
    <w:rsid w:val="006357B7"/>
    <w:rsid w:val="00642C74"/>
    <w:rsid w:val="00645246"/>
    <w:rsid w:val="0064549C"/>
    <w:rsid w:val="006541A4"/>
    <w:rsid w:val="006601D8"/>
    <w:rsid w:val="00662799"/>
    <w:rsid w:val="00676AEB"/>
    <w:rsid w:val="00683906"/>
    <w:rsid w:val="00684382"/>
    <w:rsid w:val="006924A2"/>
    <w:rsid w:val="006B195C"/>
    <w:rsid w:val="006B1F20"/>
    <w:rsid w:val="006C0BBF"/>
    <w:rsid w:val="006D011A"/>
    <w:rsid w:val="006D0DA8"/>
    <w:rsid w:val="006E0357"/>
    <w:rsid w:val="006E0585"/>
    <w:rsid w:val="006E6DC2"/>
    <w:rsid w:val="006E6F98"/>
    <w:rsid w:val="006F2E3F"/>
    <w:rsid w:val="006F558E"/>
    <w:rsid w:val="006F72C0"/>
    <w:rsid w:val="00736519"/>
    <w:rsid w:val="00751CAD"/>
    <w:rsid w:val="0077590F"/>
    <w:rsid w:val="00781E0A"/>
    <w:rsid w:val="00785626"/>
    <w:rsid w:val="00787D7F"/>
    <w:rsid w:val="00797580"/>
    <w:rsid w:val="007A05DB"/>
    <w:rsid w:val="007A0E38"/>
    <w:rsid w:val="007B38A3"/>
    <w:rsid w:val="007B5604"/>
    <w:rsid w:val="007C3EB7"/>
    <w:rsid w:val="007C4231"/>
    <w:rsid w:val="007E0C46"/>
    <w:rsid w:val="007E196F"/>
    <w:rsid w:val="007E59AB"/>
    <w:rsid w:val="007F362B"/>
    <w:rsid w:val="00802F5E"/>
    <w:rsid w:val="0082655E"/>
    <w:rsid w:val="00826B20"/>
    <w:rsid w:val="00834BD9"/>
    <w:rsid w:val="008400A6"/>
    <w:rsid w:val="008545B6"/>
    <w:rsid w:val="00854BF1"/>
    <w:rsid w:val="0086163E"/>
    <w:rsid w:val="00864462"/>
    <w:rsid w:val="0086455D"/>
    <w:rsid w:val="00890239"/>
    <w:rsid w:val="008933E0"/>
    <w:rsid w:val="00897789"/>
    <w:rsid w:val="008A5D42"/>
    <w:rsid w:val="008B582E"/>
    <w:rsid w:val="008C45EF"/>
    <w:rsid w:val="008C482D"/>
    <w:rsid w:val="008D777B"/>
    <w:rsid w:val="008F0A82"/>
    <w:rsid w:val="009059A4"/>
    <w:rsid w:val="00917E3A"/>
    <w:rsid w:val="00920703"/>
    <w:rsid w:val="00924778"/>
    <w:rsid w:val="0092534F"/>
    <w:rsid w:val="0094038B"/>
    <w:rsid w:val="0096326A"/>
    <w:rsid w:val="00963B6F"/>
    <w:rsid w:val="00965F17"/>
    <w:rsid w:val="009667FF"/>
    <w:rsid w:val="00973561"/>
    <w:rsid w:val="00995B1E"/>
    <w:rsid w:val="009960AC"/>
    <w:rsid w:val="0099617D"/>
    <w:rsid w:val="009C49BE"/>
    <w:rsid w:val="009D4011"/>
    <w:rsid w:val="009E2C60"/>
    <w:rsid w:val="009E5E82"/>
    <w:rsid w:val="009F5E20"/>
    <w:rsid w:val="00A00729"/>
    <w:rsid w:val="00A009C7"/>
    <w:rsid w:val="00A10EF6"/>
    <w:rsid w:val="00A11B0E"/>
    <w:rsid w:val="00A11E94"/>
    <w:rsid w:val="00A14385"/>
    <w:rsid w:val="00A327A2"/>
    <w:rsid w:val="00A47A5C"/>
    <w:rsid w:val="00A51719"/>
    <w:rsid w:val="00A54A2D"/>
    <w:rsid w:val="00A7290C"/>
    <w:rsid w:val="00A74B18"/>
    <w:rsid w:val="00A74D30"/>
    <w:rsid w:val="00A82670"/>
    <w:rsid w:val="00A9584B"/>
    <w:rsid w:val="00AB1163"/>
    <w:rsid w:val="00AB1918"/>
    <w:rsid w:val="00AD526A"/>
    <w:rsid w:val="00AE2217"/>
    <w:rsid w:val="00B21318"/>
    <w:rsid w:val="00B266AF"/>
    <w:rsid w:val="00B27AC0"/>
    <w:rsid w:val="00B45051"/>
    <w:rsid w:val="00B54DEE"/>
    <w:rsid w:val="00B56320"/>
    <w:rsid w:val="00B575E5"/>
    <w:rsid w:val="00B6358C"/>
    <w:rsid w:val="00B7616D"/>
    <w:rsid w:val="00B83DC9"/>
    <w:rsid w:val="00BF52D8"/>
    <w:rsid w:val="00BF656D"/>
    <w:rsid w:val="00C140FA"/>
    <w:rsid w:val="00C17EB2"/>
    <w:rsid w:val="00C259C9"/>
    <w:rsid w:val="00C333FA"/>
    <w:rsid w:val="00C34E69"/>
    <w:rsid w:val="00C42D5E"/>
    <w:rsid w:val="00C67023"/>
    <w:rsid w:val="00C71960"/>
    <w:rsid w:val="00C75DEC"/>
    <w:rsid w:val="00C77952"/>
    <w:rsid w:val="00C81EBA"/>
    <w:rsid w:val="00CA3F1B"/>
    <w:rsid w:val="00CA4B1D"/>
    <w:rsid w:val="00CB13F5"/>
    <w:rsid w:val="00CC5013"/>
    <w:rsid w:val="00CC6B3F"/>
    <w:rsid w:val="00CD4598"/>
    <w:rsid w:val="00CE235F"/>
    <w:rsid w:val="00CF1414"/>
    <w:rsid w:val="00CF388E"/>
    <w:rsid w:val="00CF3C83"/>
    <w:rsid w:val="00CF4F86"/>
    <w:rsid w:val="00D017DB"/>
    <w:rsid w:val="00D04758"/>
    <w:rsid w:val="00D12210"/>
    <w:rsid w:val="00D12C56"/>
    <w:rsid w:val="00D1639F"/>
    <w:rsid w:val="00D16ACF"/>
    <w:rsid w:val="00D175DA"/>
    <w:rsid w:val="00D2069C"/>
    <w:rsid w:val="00D2101D"/>
    <w:rsid w:val="00D3310E"/>
    <w:rsid w:val="00D40F67"/>
    <w:rsid w:val="00D508F5"/>
    <w:rsid w:val="00D518A7"/>
    <w:rsid w:val="00D60E51"/>
    <w:rsid w:val="00D62CFE"/>
    <w:rsid w:val="00D70144"/>
    <w:rsid w:val="00D74314"/>
    <w:rsid w:val="00D83FEA"/>
    <w:rsid w:val="00D90B07"/>
    <w:rsid w:val="00D951A3"/>
    <w:rsid w:val="00DB1D28"/>
    <w:rsid w:val="00DC48CE"/>
    <w:rsid w:val="00DD1CEC"/>
    <w:rsid w:val="00DD5305"/>
    <w:rsid w:val="00DD78BC"/>
    <w:rsid w:val="00DE0432"/>
    <w:rsid w:val="00DE3379"/>
    <w:rsid w:val="00DF2140"/>
    <w:rsid w:val="00E033A8"/>
    <w:rsid w:val="00E168D0"/>
    <w:rsid w:val="00E174B6"/>
    <w:rsid w:val="00E20162"/>
    <w:rsid w:val="00E25BB4"/>
    <w:rsid w:val="00E27882"/>
    <w:rsid w:val="00E33877"/>
    <w:rsid w:val="00E33BAE"/>
    <w:rsid w:val="00E36CDF"/>
    <w:rsid w:val="00E440F7"/>
    <w:rsid w:val="00E51102"/>
    <w:rsid w:val="00E5191D"/>
    <w:rsid w:val="00E53BCE"/>
    <w:rsid w:val="00E57342"/>
    <w:rsid w:val="00E61C6C"/>
    <w:rsid w:val="00E62A02"/>
    <w:rsid w:val="00E632F4"/>
    <w:rsid w:val="00E7245A"/>
    <w:rsid w:val="00E72A43"/>
    <w:rsid w:val="00E74E63"/>
    <w:rsid w:val="00E96AA5"/>
    <w:rsid w:val="00EF004D"/>
    <w:rsid w:val="00EF6A2E"/>
    <w:rsid w:val="00F03E8B"/>
    <w:rsid w:val="00F045C6"/>
    <w:rsid w:val="00F07ED7"/>
    <w:rsid w:val="00F13D83"/>
    <w:rsid w:val="00F2576B"/>
    <w:rsid w:val="00F26F52"/>
    <w:rsid w:val="00F33BAF"/>
    <w:rsid w:val="00F34543"/>
    <w:rsid w:val="00F36B6C"/>
    <w:rsid w:val="00F379A0"/>
    <w:rsid w:val="00F5447A"/>
    <w:rsid w:val="00F55B3C"/>
    <w:rsid w:val="00F60E89"/>
    <w:rsid w:val="00F62723"/>
    <w:rsid w:val="00F62D06"/>
    <w:rsid w:val="00F63518"/>
    <w:rsid w:val="00F649D7"/>
    <w:rsid w:val="00F73B6F"/>
    <w:rsid w:val="00F93B9D"/>
    <w:rsid w:val="00FB08AE"/>
    <w:rsid w:val="00FB6543"/>
    <w:rsid w:val="00FC0B7B"/>
    <w:rsid w:val="00FC0C9A"/>
    <w:rsid w:val="00FC22DC"/>
    <w:rsid w:val="00FD352C"/>
    <w:rsid w:val="00FD3DB3"/>
    <w:rsid w:val="00FD7F5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373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562</Words>
  <Characters>3208</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22</cp:revision>
  <cp:lastPrinted>2021-06-04T09:01:00Z</cp:lastPrinted>
  <dcterms:created xsi:type="dcterms:W3CDTF">2021-12-15T09:55:00Z</dcterms:created>
  <dcterms:modified xsi:type="dcterms:W3CDTF">2021-12-17T04:33:00Z</dcterms:modified>
</cp:coreProperties>
</file>